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1C50B2" w:rsidRPr="00E31B42" w:rsidRDefault="001C50B2" w:rsidP="00E31B42">
      <w:pPr>
        <w:suppressLineNumbers/>
        <w:spacing w:after="0" w:line="240" w:lineRule="auto"/>
        <w:rPr>
          <w:rFonts w:ascii="Times New Roman" w:eastAsia="Times New Roman" w:hAnsi="Times New Roman" w:cs="Times New Roman"/>
          <w:sz w:val="28"/>
          <w:szCs w:val="20"/>
          <w:lang w:eastAsia="ru-RU"/>
        </w:rPr>
      </w:pPr>
    </w:p>
    <w:p w:rsidR="00E31B42" w:rsidRPr="00E31B42" w:rsidRDefault="00E31B42" w:rsidP="00E31B42">
      <w:pPr>
        <w:suppressLineNumbers/>
        <w:spacing w:after="0" w:line="240" w:lineRule="auto"/>
        <w:jc w:val="center"/>
        <w:rPr>
          <w:rFonts w:ascii="Times New Roman" w:eastAsia="Times New Roman" w:hAnsi="Times New Roman" w:cs="Times New Roman"/>
          <w:sz w:val="28"/>
          <w:szCs w:val="20"/>
          <w:lang w:eastAsia="ru-RU"/>
        </w:rPr>
      </w:pPr>
      <w:bookmarkStart w:id="0" w:name="DokNai"/>
      <w:r w:rsidRPr="00E31B42">
        <w:rPr>
          <w:rFonts w:ascii="Times New Roman" w:eastAsia="Times New Roman" w:hAnsi="Times New Roman" w:cs="Times New Roman"/>
          <w:b/>
          <w:sz w:val="28"/>
          <w:szCs w:val="20"/>
          <w:lang w:eastAsia="ru-RU"/>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bookmarkEnd w:id="0"/>
    </w:p>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E31B42" w:rsidRPr="00E31B42" w:rsidRDefault="00E31B42" w:rsidP="00E31B4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 xml:space="preserve">Руководствуясь статьями Федеральных законов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roofErr w:type="gramStart"/>
      <w:r w:rsidRPr="00E31B42">
        <w:rPr>
          <w:rFonts w:ascii="Times New Roman" w:eastAsia="Times New Roman" w:hAnsi="Times New Roman" w:cs="Times New Roman"/>
          <w:color w:val="000000"/>
          <w:sz w:val="28"/>
          <w:szCs w:val="28"/>
          <w:lang w:eastAsia="ru-RU"/>
        </w:rPr>
        <w:t>п</w:t>
      </w:r>
      <w:proofErr w:type="gramEnd"/>
      <w:r w:rsidRPr="00E31B42">
        <w:rPr>
          <w:rFonts w:ascii="Times New Roman" w:eastAsia="Times New Roman" w:hAnsi="Times New Roman" w:cs="Times New Roman"/>
          <w:color w:val="000000"/>
          <w:sz w:val="28"/>
          <w:szCs w:val="28"/>
          <w:lang w:eastAsia="ru-RU"/>
        </w:rPr>
        <w:t xml:space="preserve"> о с т а н о в л я ю:</w:t>
      </w:r>
    </w:p>
    <w:p w:rsidR="00E31B42" w:rsidRPr="00E31B42" w:rsidRDefault="00E31B42" w:rsidP="00E31B4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 xml:space="preserve">1. Утвердить прилагаемый </w:t>
      </w:r>
      <w:hyperlink r:id="rId9" w:anchor="sub_1000" w:history="1">
        <w:r w:rsidRPr="00E31B42">
          <w:rPr>
            <w:rFonts w:ascii="Times New Roman" w:eastAsia="Times New Roman" w:hAnsi="Times New Roman" w:cs="Times New Roman"/>
            <w:color w:val="000000"/>
            <w:sz w:val="28"/>
            <w:szCs w:val="28"/>
            <w:u w:val="single"/>
            <w:lang w:eastAsia="ru-RU"/>
          </w:rPr>
          <w:t>административный регламент</w:t>
        </w:r>
      </w:hyperlink>
      <w:r w:rsidRPr="00E31B42">
        <w:rPr>
          <w:rFonts w:ascii="Times New Roman" w:eastAsia="Times New Roman" w:hAnsi="Times New Roman" w:cs="Times New Roman"/>
          <w:color w:val="000000"/>
          <w:sz w:val="28"/>
          <w:szCs w:val="28"/>
          <w:lang w:eastAsia="ru-RU"/>
        </w:rPr>
        <w:t xml:space="preserve"> предоставления муниципальной услуги </w:t>
      </w:r>
      <w:r w:rsidRPr="00E31B42">
        <w:rPr>
          <w:rFonts w:ascii="Times New Roman" w:eastAsia="Times New Roman" w:hAnsi="Times New Roman" w:cs="Times New Roman"/>
          <w:bCs/>
          <w:color w:val="000000"/>
          <w:sz w:val="28"/>
          <w:szCs w:val="28"/>
          <w:lang w:eastAsia="ru-RU"/>
        </w:rPr>
        <w:t>«</w:t>
      </w:r>
      <w:r w:rsidRPr="00E31B42">
        <w:rPr>
          <w:rFonts w:ascii="Times New Roman" w:eastAsia="Times New Roman" w:hAnsi="Times New Roman" w:cs="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31B42">
        <w:rPr>
          <w:rFonts w:ascii="Times New Roman" w:eastAsia="Times New Roman" w:hAnsi="Times New Roman" w:cs="Times New Roman"/>
          <w:bCs/>
          <w:color w:val="000000"/>
          <w:sz w:val="28"/>
          <w:szCs w:val="28"/>
          <w:lang w:eastAsia="ru-RU"/>
        </w:rPr>
        <w:t>»</w:t>
      </w:r>
      <w:r w:rsidRPr="00E31B42">
        <w:rPr>
          <w:rFonts w:ascii="Times New Roman" w:eastAsia="Times New Roman" w:hAnsi="Times New Roman" w:cs="Times New Roman"/>
          <w:color w:val="000000"/>
          <w:sz w:val="28"/>
          <w:szCs w:val="28"/>
          <w:lang w:eastAsia="ru-RU"/>
        </w:rPr>
        <w:t>.</w:t>
      </w:r>
    </w:p>
    <w:p w:rsidR="00E31B42" w:rsidRPr="00E31B42" w:rsidRDefault="00E31B42" w:rsidP="00E31B4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2. Считать утратившими силу постановления:</w:t>
      </w:r>
    </w:p>
    <w:p w:rsidR="00E31B42" w:rsidRPr="00E31B42" w:rsidRDefault="00E31B42" w:rsidP="00E31B4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6900545</wp:posOffset>
                </wp:positionH>
                <wp:positionV relativeFrom="paragraph">
                  <wp:posOffset>111760</wp:posOffset>
                </wp:positionV>
                <wp:extent cx="6060440" cy="523240"/>
                <wp:effectExtent l="0" t="0" r="1651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523240"/>
                        </a:xfrm>
                        <a:prstGeom prst="rect">
                          <a:avLst/>
                        </a:prstGeom>
                        <a:solidFill>
                          <a:srgbClr val="FFFFFF"/>
                        </a:solidFill>
                        <a:ln w="9525">
                          <a:solidFill>
                            <a:srgbClr val="000000"/>
                          </a:solidFill>
                          <a:miter lim="800000"/>
                          <a:headEnd/>
                          <a:tailEnd/>
                        </a:ln>
                      </wps:spPr>
                      <wps:txbx>
                        <w:txbxContent>
                          <w:p w:rsidR="00460705" w:rsidRDefault="00460705" w:rsidP="00E31B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543.35pt;margin-top:8.8pt;width:477.2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">
                <v:textbox>
                  <w:txbxContent>
                    <w:p w:rsidR="00460705" w:rsidRDefault="00460705" w:rsidP="00E31B42">
                      <w:pPr>
                        <w:jc w:val="center"/>
                      </w:pPr>
                    </w:p>
                  </w:txbxContent>
                </v:textbox>
              </v:rect>
            </w:pict>
          </mc:Fallback>
        </mc:AlternateContent>
      </w:r>
      <w:r w:rsidRPr="00E31B42">
        <w:rPr>
          <w:rFonts w:ascii="Times New Roman" w:eastAsia="Times New Roman" w:hAnsi="Times New Roman" w:cs="Times New Roman"/>
          <w:color w:val="000000"/>
          <w:sz w:val="28"/>
          <w:szCs w:val="28"/>
          <w:lang w:eastAsia="ru-RU"/>
        </w:rPr>
        <w:t>1) от 30.06.2011 № 2105 «Об утверждении административного регламента предоставления муниципальной услуги «Предоставление информации                               об объектах учета муниципальной собственности Озерского городского округа»;</w:t>
      </w:r>
    </w:p>
    <w:p w:rsidR="00E31B42" w:rsidRPr="00E31B42" w:rsidRDefault="00E31B42" w:rsidP="00E31B4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2) от 31.12.2014 № 4458 «О внесении изменений в постановление                           от 30.06.2011 № 2105 «Об утверждении административного регламента предоставления муниципальной услуги «Предоставление информации                            об объектах учета муниципальной собственности Озерского городского округа».</w:t>
      </w:r>
    </w:p>
    <w:p w:rsidR="00E31B42" w:rsidRPr="00E31B42" w:rsidRDefault="00E31B42" w:rsidP="00E31B4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 xml:space="preserve">3. </w:t>
      </w:r>
      <w:hyperlink r:id="rId10" w:history="1">
        <w:r w:rsidRPr="00E31B42">
          <w:rPr>
            <w:rFonts w:ascii="Times New Roman" w:eastAsia="Times New Roman" w:hAnsi="Times New Roman" w:cs="Times New Roman"/>
            <w:color w:val="000000"/>
            <w:sz w:val="28"/>
            <w:szCs w:val="28"/>
            <w:u w:val="single"/>
            <w:lang w:eastAsia="ru-RU"/>
          </w:rPr>
          <w:t>Опубликовать</w:t>
        </w:r>
      </w:hyperlink>
      <w:r w:rsidRPr="00E31B42">
        <w:rPr>
          <w:rFonts w:ascii="Times New Roman" w:eastAsia="Times New Roman" w:hAnsi="Times New Roman" w:cs="Times New Roman"/>
          <w:color w:val="000000"/>
          <w:sz w:val="28"/>
          <w:szCs w:val="28"/>
          <w:lang w:eastAsia="ru-RU"/>
        </w:rPr>
        <w:t xml:space="preserve">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E31B42" w:rsidRPr="00E31B42" w:rsidRDefault="00E31B42" w:rsidP="00E31B4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 xml:space="preserve">4. </w:t>
      </w:r>
      <w:proofErr w:type="gramStart"/>
      <w:r w:rsidRPr="00E31B42">
        <w:rPr>
          <w:rFonts w:ascii="Times New Roman" w:eastAsia="Times New Roman" w:hAnsi="Times New Roman" w:cs="Times New Roman"/>
          <w:color w:val="000000"/>
          <w:sz w:val="28"/>
          <w:szCs w:val="28"/>
          <w:lang w:eastAsia="ru-RU"/>
        </w:rPr>
        <w:t>Контроль за</w:t>
      </w:r>
      <w:proofErr w:type="gramEnd"/>
      <w:r w:rsidRPr="00E31B42">
        <w:rPr>
          <w:rFonts w:ascii="Times New Roman" w:eastAsia="Times New Roman" w:hAnsi="Times New Roman" w:cs="Times New Roman"/>
          <w:color w:val="000000"/>
          <w:sz w:val="28"/>
          <w:szCs w:val="28"/>
          <w:lang w:eastAsia="ru-RU"/>
        </w:rPr>
        <w:t xml:space="preserve"> выполнением настоящего постановления возложить                           на заместителя главы Озерского городского округа Бахметьева А.А.</w:t>
      </w:r>
    </w:p>
    <w:p w:rsid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1C50B2" w:rsidRDefault="001C50B2" w:rsidP="00E31B42">
      <w:pPr>
        <w:suppressLineNumbers/>
        <w:spacing w:after="0" w:line="240" w:lineRule="auto"/>
        <w:rPr>
          <w:rFonts w:ascii="Times New Roman" w:eastAsia="Times New Roman" w:hAnsi="Times New Roman" w:cs="Times New Roman"/>
          <w:sz w:val="28"/>
          <w:szCs w:val="20"/>
          <w:lang w:eastAsia="ru-RU"/>
        </w:rPr>
      </w:pPr>
    </w:p>
    <w:p w:rsidR="001C50B2" w:rsidRPr="00E31B42" w:rsidRDefault="001C50B2" w:rsidP="00E31B42">
      <w:pPr>
        <w:suppressLineNumbers/>
        <w:spacing w:after="0" w:line="240" w:lineRule="auto"/>
        <w:rPr>
          <w:rFonts w:ascii="Times New Roman" w:eastAsia="Times New Roman" w:hAnsi="Times New Roman" w:cs="Times New Roman"/>
          <w:sz w:val="28"/>
          <w:szCs w:val="20"/>
          <w:lang w:eastAsia="ru-RU"/>
        </w:rPr>
      </w:pPr>
    </w:p>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bookmarkStart w:id="1" w:name="Pdp"/>
      <w:r w:rsidRPr="00E31B42">
        <w:rPr>
          <w:rFonts w:ascii="Times New Roman" w:eastAsia="Times New Roman" w:hAnsi="Times New Roman" w:cs="Times New Roman"/>
          <w:sz w:val="28"/>
          <w:szCs w:val="20"/>
          <w:lang w:eastAsia="ru-RU"/>
        </w:rPr>
        <w:t>Глава Озерского городского округа                                                Е.Ю. Щербаков</w:t>
      </w:r>
      <w:bookmarkEnd w:id="1"/>
    </w:p>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r w:rsidRPr="00E31B42">
        <w:rPr>
          <w:rFonts w:ascii="Times New Roman" w:eastAsia="Times New Roman" w:hAnsi="Times New Roman" w:cs="Times New Roman"/>
          <w:sz w:val="28"/>
          <w:szCs w:val="20"/>
          <w:lang w:eastAsia="ru-RU"/>
        </w:rPr>
        <w:br w:type="page"/>
      </w:r>
    </w:p>
    <w:tbl>
      <w:tblPr>
        <w:tblW w:w="0" w:type="auto"/>
        <w:tblLook w:val="04A0" w:firstRow="1" w:lastRow="0" w:firstColumn="1" w:lastColumn="0" w:noHBand="0" w:noVBand="1"/>
      </w:tblPr>
      <w:tblGrid>
        <w:gridCol w:w="4664"/>
        <w:gridCol w:w="4907"/>
      </w:tblGrid>
      <w:tr w:rsidR="00E31B42" w:rsidRPr="00E31B42" w:rsidTr="00CC0AFB">
        <w:tc>
          <w:tcPr>
            <w:tcW w:w="4664" w:type="dxa"/>
          </w:tcPr>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tc>
        <w:tc>
          <w:tcPr>
            <w:tcW w:w="4907" w:type="dxa"/>
          </w:tcPr>
          <w:p w:rsidR="001C50B2" w:rsidRDefault="001C50B2" w:rsidP="00E31B42">
            <w:pPr>
              <w:suppressLineNumbers/>
              <w:spacing w:after="0" w:line="240" w:lineRule="auto"/>
              <w:jc w:val="both"/>
              <w:rPr>
                <w:rFonts w:ascii="Times New Roman" w:eastAsia="Times New Roman" w:hAnsi="Times New Roman" w:cs="Times New Roman"/>
                <w:sz w:val="28"/>
                <w:szCs w:val="20"/>
                <w:lang w:eastAsia="ru-RU"/>
              </w:rPr>
            </w:pPr>
          </w:p>
          <w:p w:rsidR="00E31B42" w:rsidRPr="00E31B42" w:rsidRDefault="00E31B42" w:rsidP="00E31B42">
            <w:pPr>
              <w:suppressLineNumbers/>
              <w:spacing w:after="0" w:line="240" w:lineRule="auto"/>
              <w:jc w:val="both"/>
              <w:rPr>
                <w:rFonts w:ascii="Times New Roman" w:eastAsia="Times New Roman" w:hAnsi="Times New Roman" w:cs="Times New Roman"/>
                <w:sz w:val="28"/>
                <w:szCs w:val="20"/>
                <w:lang w:eastAsia="ru-RU"/>
              </w:rPr>
            </w:pPr>
            <w:r w:rsidRPr="00E31B42">
              <w:rPr>
                <w:rFonts w:ascii="Times New Roman" w:eastAsia="Times New Roman" w:hAnsi="Times New Roman" w:cs="Times New Roman"/>
                <w:sz w:val="28"/>
                <w:szCs w:val="20"/>
                <w:lang w:eastAsia="ru-RU"/>
              </w:rPr>
              <w:t xml:space="preserve">УТВЕРЖДЕН </w:t>
            </w:r>
          </w:p>
          <w:p w:rsidR="00E31B42" w:rsidRPr="00E31B42" w:rsidRDefault="00E31B42" w:rsidP="00E31B42">
            <w:pPr>
              <w:suppressLineNumbers/>
              <w:spacing w:after="0" w:line="240" w:lineRule="auto"/>
              <w:jc w:val="both"/>
              <w:rPr>
                <w:rFonts w:ascii="Times New Roman" w:eastAsia="Times New Roman" w:hAnsi="Times New Roman" w:cs="Times New Roman"/>
                <w:sz w:val="28"/>
                <w:szCs w:val="20"/>
                <w:lang w:eastAsia="ru-RU"/>
              </w:rPr>
            </w:pPr>
            <w:r w:rsidRPr="00E31B42">
              <w:rPr>
                <w:rFonts w:ascii="Times New Roman" w:eastAsia="Times New Roman" w:hAnsi="Times New Roman" w:cs="Times New Roman"/>
                <w:sz w:val="28"/>
                <w:szCs w:val="20"/>
                <w:lang w:eastAsia="ru-RU"/>
              </w:rPr>
              <w:t xml:space="preserve">постановлением администрации Озерского городского округа </w:t>
            </w:r>
          </w:p>
          <w:p w:rsidR="00E31B42" w:rsidRPr="00E31B42" w:rsidRDefault="00E31B42" w:rsidP="00E31B42">
            <w:pPr>
              <w:suppressLineNumbers/>
              <w:spacing w:after="0" w:line="240" w:lineRule="auto"/>
              <w:jc w:val="both"/>
              <w:rPr>
                <w:rFonts w:ascii="Times New Roman" w:eastAsia="Times New Roman" w:hAnsi="Times New Roman" w:cs="Times New Roman"/>
                <w:sz w:val="28"/>
                <w:szCs w:val="20"/>
                <w:lang w:eastAsia="ru-RU"/>
              </w:rPr>
            </w:pPr>
            <w:r w:rsidRPr="00E31B42">
              <w:rPr>
                <w:rFonts w:ascii="Times New Roman" w:eastAsia="Times New Roman" w:hAnsi="Times New Roman" w:cs="Times New Roman"/>
                <w:sz w:val="28"/>
                <w:szCs w:val="20"/>
                <w:lang w:eastAsia="ru-RU"/>
              </w:rPr>
              <w:t>от 13.02.2019 № 313</w:t>
            </w:r>
          </w:p>
        </w:tc>
      </w:tr>
    </w:tbl>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1C50B2" w:rsidRDefault="001C50B2" w:rsidP="00E31B4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31B42" w:rsidRPr="00E31B42" w:rsidRDefault="00E31B42" w:rsidP="00E31B4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Административный регламент</w:t>
      </w:r>
    </w:p>
    <w:p w:rsidR="00E31B42" w:rsidRPr="00E31B42" w:rsidRDefault="00E31B42" w:rsidP="00E31B4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предоставления муниципальной услуги</w:t>
      </w:r>
    </w:p>
    <w:p w:rsidR="00E31B42" w:rsidRPr="00E31B42" w:rsidRDefault="00E31B42" w:rsidP="00E31B4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bCs/>
          <w:color w:val="000000"/>
          <w:sz w:val="28"/>
          <w:szCs w:val="28"/>
          <w:lang w:eastAsia="ru-RU"/>
        </w:rPr>
        <w:t>«</w:t>
      </w:r>
      <w:r w:rsidRPr="00E31B42">
        <w:rPr>
          <w:rFonts w:ascii="Times New Roman" w:eastAsia="Times New Roman" w:hAnsi="Times New Roman" w:cs="Times New Roman"/>
          <w:sz w:val="28"/>
          <w:szCs w:val="20"/>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31B42">
        <w:rPr>
          <w:rFonts w:ascii="Times New Roman" w:eastAsia="Times New Roman" w:hAnsi="Times New Roman" w:cs="Times New Roman"/>
          <w:bCs/>
          <w:color w:val="000000"/>
          <w:sz w:val="28"/>
          <w:szCs w:val="28"/>
          <w:lang w:eastAsia="ru-RU"/>
        </w:rPr>
        <w:t>»</w:t>
      </w:r>
    </w:p>
    <w:p w:rsidR="00E31B42" w:rsidRPr="00E31B42" w:rsidRDefault="00E31B42" w:rsidP="00E31B42">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E31B42" w:rsidRPr="00E31B42" w:rsidRDefault="00E31B42" w:rsidP="00E31B42">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I. Общие положения</w:t>
      </w:r>
    </w:p>
    <w:p w:rsidR="00E31B42" w:rsidRPr="00E31B42" w:rsidRDefault="00E31B42" w:rsidP="00E31B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1B42" w:rsidRPr="00E31B42" w:rsidRDefault="00E31B42" w:rsidP="00E31B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 xml:space="preserve">1. </w:t>
      </w:r>
      <w:proofErr w:type="gramStart"/>
      <w:r w:rsidRPr="00E31B42">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r w:rsidRPr="00E31B42">
        <w:rPr>
          <w:rFonts w:ascii="Times New Roman" w:eastAsia="Times New Roman" w:hAnsi="Times New Roman" w:cs="Times New Roman"/>
          <w:bCs/>
          <w:color w:val="000000"/>
          <w:sz w:val="28"/>
          <w:szCs w:val="28"/>
          <w:lang w:eastAsia="ru-RU"/>
        </w:rPr>
        <w:t>«</w:t>
      </w:r>
      <w:r w:rsidRPr="00E31B42">
        <w:rPr>
          <w:rFonts w:ascii="Times New Roman" w:eastAsia="Times New Roman" w:hAnsi="Times New Roman" w:cs="Times New Roman"/>
          <w:sz w:val="28"/>
          <w:szCs w:val="20"/>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31B42">
        <w:rPr>
          <w:rFonts w:ascii="Times New Roman" w:eastAsia="Times New Roman" w:hAnsi="Times New Roman" w:cs="Times New Roman"/>
          <w:bCs/>
          <w:color w:val="000000"/>
          <w:sz w:val="28"/>
          <w:szCs w:val="28"/>
          <w:lang w:eastAsia="ru-RU"/>
        </w:rPr>
        <w:t>»</w:t>
      </w:r>
      <w:r w:rsidRPr="00E31B42">
        <w:rPr>
          <w:rFonts w:ascii="Times New Roman" w:eastAsia="Times New Roman" w:hAnsi="Times New Roman" w:cs="Times New Roman"/>
          <w:b/>
          <w:bCs/>
          <w:color w:val="000000"/>
          <w:sz w:val="28"/>
          <w:szCs w:val="28"/>
          <w:lang w:eastAsia="ru-RU"/>
        </w:rPr>
        <w:t xml:space="preserve">                                               </w:t>
      </w:r>
      <w:r w:rsidRPr="00E31B42">
        <w:rPr>
          <w:rFonts w:ascii="Times New Roman" w:eastAsia="Times New Roman" w:hAnsi="Times New Roman" w:cs="Times New Roman"/>
          <w:color w:val="000000"/>
          <w:sz w:val="28"/>
          <w:szCs w:val="28"/>
          <w:lang w:eastAsia="ru-RU"/>
        </w:rPr>
        <w:t>(далее - административный регламент) устанавливает сроки                                              и последовательность выполнения административных процедур уполномоченным органом администрации Озерского городского округа в лице Управления имущественных отношений</w:t>
      </w:r>
      <w:proofErr w:type="gramEnd"/>
      <w:r w:rsidRPr="00E31B42">
        <w:rPr>
          <w:rFonts w:ascii="Times New Roman" w:eastAsia="Times New Roman" w:hAnsi="Times New Roman" w:cs="Times New Roman"/>
          <w:color w:val="000000"/>
          <w:sz w:val="28"/>
          <w:szCs w:val="28"/>
          <w:lang w:eastAsia="ru-RU"/>
        </w:rPr>
        <w:t xml:space="preserve"> </w:t>
      </w:r>
      <w:r w:rsidRPr="00E31B42">
        <w:rPr>
          <w:rFonts w:ascii="Times New Roman" w:eastAsia="Times New Roman" w:hAnsi="Times New Roman" w:cs="Times New Roman"/>
          <w:bCs/>
          <w:color w:val="000000"/>
          <w:sz w:val="28"/>
          <w:szCs w:val="28"/>
          <w:lang w:eastAsia="ru-RU"/>
        </w:rPr>
        <w:t xml:space="preserve">администрации Озерского городского округа (далее - Управление), </w:t>
      </w:r>
      <w:r w:rsidRPr="00E31B42">
        <w:rPr>
          <w:rFonts w:ascii="Times New Roman" w:eastAsia="Times New Roman" w:hAnsi="Times New Roman" w:cs="Times New Roman"/>
          <w:color w:val="000000"/>
          <w:sz w:val="28"/>
          <w:szCs w:val="28"/>
          <w:lang w:eastAsia="ru-RU"/>
        </w:rPr>
        <w:t>порядок взаимодействия между структурными подразделениями администрации Озерского городского округа                                  и должностными лицами, а также взаимодействия с заявителями                                       при предоставлении муниципальной услуги.</w:t>
      </w:r>
    </w:p>
    <w:p w:rsidR="00E31B42" w:rsidRPr="00E31B42" w:rsidRDefault="00E31B42" w:rsidP="00E31B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E31B42" w:rsidRPr="00E31B42"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31B42">
        <w:rPr>
          <w:rFonts w:ascii="Times New Roman" w:eastAsia="Times New Roman" w:hAnsi="Times New Roman" w:cs="Times New Roman"/>
          <w:bCs/>
          <w:color w:val="000000"/>
          <w:sz w:val="28"/>
          <w:szCs w:val="28"/>
          <w:lang w:eastAsia="ru-RU"/>
        </w:rPr>
        <w:t>1) определение должностных лиц, ответственных за выполнение отдельных административных процедур и административных действий;</w:t>
      </w:r>
    </w:p>
    <w:p w:rsidR="00E31B42" w:rsidRPr="00E31B42"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31B42">
        <w:rPr>
          <w:rFonts w:ascii="Times New Roman" w:eastAsia="Times New Roman" w:hAnsi="Times New Roman" w:cs="Times New Roman"/>
          <w:bCs/>
          <w:color w:val="000000"/>
          <w:sz w:val="28"/>
          <w:szCs w:val="28"/>
          <w:lang w:eastAsia="ru-RU"/>
        </w:rPr>
        <w:t>2) упорядочение административных процедур;</w:t>
      </w:r>
    </w:p>
    <w:p w:rsidR="00E31B42" w:rsidRPr="00E31B42"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31B42">
        <w:rPr>
          <w:rFonts w:ascii="Times New Roman" w:eastAsia="Times New Roman" w:hAnsi="Times New Roman" w:cs="Times New Roman"/>
          <w:bCs/>
          <w:color w:val="000000"/>
          <w:sz w:val="28"/>
          <w:szCs w:val="28"/>
          <w:lang w:eastAsia="ru-RU"/>
        </w:rPr>
        <w:t>3) устранение избыточных административных процедур;</w:t>
      </w:r>
    </w:p>
    <w:p w:rsidR="001C50B2"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31B42">
        <w:rPr>
          <w:rFonts w:ascii="Times New Roman" w:eastAsia="Times New Roman" w:hAnsi="Times New Roman" w:cs="Times New Roman"/>
          <w:bCs/>
          <w:color w:val="000000"/>
          <w:sz w:val="28"/>
          <w:szCs w:val="28"/>
          <w:lang w:eastAsia="ru-RU"/>
        </w:rPr>
        <w:t xml:space="preserve">4) сокращение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w:t>
      </w:r>
    </w:p>
    <w:p w:rsidR="001C50B2" w:rsidRDefault="001C50B2" w:rsidP="00E31B4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1C50B2" w:rsidRDefault="00E31B42" w:rsidP="001C50B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31B42">
        <w:rPr>
          <w:rFonts w:ascii="Times New Roman" w:eastAsia="Times New Roman" w:hAnsi="Times New Roman" w:cs="Times New Roman"/>
          <w:bCs/>
          <w:color w:val="000000"/>
          <w:sz w:val="28"/>
          <w:szCs w:val="28"/>
          <w:lang w:eastAsia="ru-RU"/>
        </w:rPr>
        <w:t xml:space="preserve">принципа «одного окна», использования межведомственных согласований </w:t>
      </w:r>
      <w:proofErr w:type="gramStart"/>
      <w:r w:rsidRPr="00E31B42">
        <w:rPr>
          <w:rFonts w:ascii="Times New Roman" w:eastAsia="Times New Roman" w:hAnsi="Times New Roman" w:cs="Times New Roman"/>
          <w:bCs/>
          <w:color w:val="000000"/>
          <w:sz w:val="28"/>
          <w:szCs w:val="28"/>
          <w:lang w:eastAsia="ru-RU"/>
        </w:rPr>
        <w:t>при</w:t>
      </w:r>
      <w:proofErr w:type="gramEnd"/>
      <w:r w:rsidRPr="00E31B42">
        <w:rPr>
          <w:rFonts w:ascii="Times New Roman" w:eastAsia="Times New Roman" w:hAnsi="Times New Roman" w:cs="Times New Roman"/>
          <w:bCs/>
          <w:color w:val="000000"/>
          <w:sz w:val="28"/>
          <w:szCs w:val="28"/>
          <w:lang w:eastAsia="ru-RU"/>
        </w:rPr>
        <w:t xml:space="preserve"> </w:t>
      </w:r>
    </w:p>
    <w:p w:rsidR="00E31B42" w:rsidRPr="00E31B42" w:rsidRDefault="00E31B42" w:rsidP="001C50B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sidRPr="00E31B42">
        <w:rPr>
          <w:rFonts w:ascii="Times New Roman" w:eastAsia="Times New Roman" w:hAnsi="Times New Roman" w:cs="Times New Roman"/>
          <w:bCs/>
          <w:color w:val="000000"/>
          <w:sz w:val="28"/>
          <w:szCs w:val="28"/>
          <w:lang w:eastAsia="ru-RU"/>
        </w:rPr>
        <w:t>предоставлении</w:t>
      </w:r>
      <w:proofErr w:type="gramEnd"/>
      <w:r w:rsidRPr="00E31B42">
        <w:rPr>
          <w:rFonts w:ascii="Times New Roman" w:eastAsia="Times New Roman" w:hAnsi="Times New Roman" w:cs="Times New Roman"/>
          <w:bCs/>
          <w:color w:val="000000"/>
          <w:sz w:val="28"/>
          <w:szCs w:val="28"/>
          <w:lang w:eastAsia="ru-RU"/>
        </w:rPr>
        <w:t xml:space="preserve"> муниципальной услуги без участия заявителя, в том числе                                с использованием информационно-коммуникационных технологий;</w:t>
      </w:r>
    </w:p>
    <w:p w:rsidR="00E31B42" w:rsidRPr="00E31B42"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31B42">
        <w:rPr>
          <w:rFonts w:ascii="Times New Roman" w:eastAsia="Times New Roman" w:hAnsi="Times New Roman" w:cs="Times New Roman"/>
          <w:bCs/>
          <w:color w:val="000000"/>
          <w:sz w:val="28"/>
          <w:szCs w:val="28"/>
          <w:lang w:eastAsia="ru-RU"/>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31B42" w:rsidRPr="00E31B42" w:rsidRDefault="00E31B42" w:rsidP="00E31B42">
      <w:pPr>
        <w:spacing w:after="0" w:line="240" w:lineRule="auto"/>
        <w:ind w:firstLine="709"/>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3. Основанием для разработки настоящего Регламента являются:</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1)</w:t>
      </w:r>
      <w:r w:rsidRPr="00E31B42">
        <w:rPr>
          <w:rFonts w:ascii="Times New Roman" w:eastAsia="Times New Roman" w:hAnsi="Times New Roman" w:cs="Times New Roman"/>
          <w:sz w:val="28"/>
          <w:szCs w:val="28"/>
          <w:lang w:eastAsia="ru-RU"/>
        </w:rPr>
        <w:t xml:space="preserve"> Конституция Российской Федерации;</w:t>
      </w: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color w:val="000000"/>
          <w:sz w:val="28"/>
          <w:szCs w:val="28"/>
          <w:lang w:eastAsia="ru-RU"/>
        </w:rPr>
        <w:t>2)</w:t>
      </w:r>
      <w:r w:rsidRPr="00E31B42">
        <w:rPr>
          <w:rFonts w:ascii="Times New Roman" w:eastAsia="Times New Roman" w:hAnsi="Times New Roman" w:cs="Times New Roman"/>
          <w:sz w:val="28"/>
          <w:szCs w:val="28"/>
          <w:lang w:eastAsia="ru-RU"/>
        </w:rPr>
        <w:t xml:space="preserve"> Гражданский кодекс Российской Федерации;</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 xml:space="preserve">3) Федеральный закон от 06.10.2003 № 131-ФЗ «Об общих принципах организации местного самоуправления в </w:t>
      </w:r>
      <w:r w:rsidRPr="00E31B42">
        <w:rPr>
          <w:rFonts w:ascii="Times New Roman" w:eastAsia="Times New Roman" w:hAnsi="Times New Roman" w:cs="Times New Roman"/>
          <w:sz w:val="28"/>
          <w:szCs w:val="28"/>
          <w:lang w:eastAsia="ru-RU"/>
        </w:rPr>
        <w:t>Российской Федерации</w:t>
      </w:r>
      <w:r w:rsidRPr="00E31B42">
        <w:rPr>
          <w:rFonts w:ascii="Times New Roman" w:eastAsia="Times New Roman" w:hAnsi="Times New Roman" w:cs="Times New Roman"/>
          <w:color w:val="000000"/>
          <w:sz w:val="28"/>
          <w:szCs w:val="28"/>
          <w:lang w:eastAsia="ru-RU"/>
        </w:rPr>
        <w:t>»;</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4) Федеральный закон от 27.07.2010 № 210-ФЗ «Об организации предоставления государственных и муниципальных услуг»;</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5) Федеральный закон от 06.04.2011 № 63 «Об электронной подписи»;</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6) 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7)</w:t>
      </w:r>
      <w:r w:rsidRPr="00E31B42">
        <w:rPr>
          <w:rFonts w:ascii="Times New Roman" w:eastAsia="Times New Roman" w:hAnsi="Times New Roman" w:cs="Times New Roman"/>
          <w:sz w:val="28"/>
          <w:szCs w:val="28"/>
          <w:lang w:eastAsia="ru-RU"/>
        </w:rPr>
        <w:t xml:space="preserve"> Устав Озерского городского округа;</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8)</w:t>
      </w:r>
      <w:r w:rsidRPr="00E31B42">
        <w:rPr>
          <w:rFonts w:ascii="Times New Roman" w:eastAsia="Times New Roman" w:hAnsi="Times New Roman" w:cs="Times New Roman"/>
          <w:sz w:val="28"/>
          <w:szCs w:val="28"/>
          <w:lang w:eastAsia="ru-RU"/>
        </w:rPr>
        <w:t xml:space="preserve"> Положение об Управлении имущественных отношений администрации Озерского городского округа Челябинской области, утвержденное решением Собрания депутатов Озерского городского округа от 19.10.2011 № 166;</w:t>
      </w:r>
    </w:p>
    <w:p w:rsidR="00E31B42" w:rsidRP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9) Положение о порядке управления и распоряжения имуществом, находящемся в собственности Озерского городского округа, утвержденное Собранием депутатов Озерского городского округа от 26.05.2015 № 37.</w:t>
      </w: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color w:val="000000"/>
          <w:sz w:val="28"/>
          <w:szCs w:val="28"/>
          <w:lang w:eastAsia="ru-RU"/>
        </w:rPr>
        <w:t xml:space="preserve">4. </w:t>
      </w:r>
      <w:r w:rsidRPr="00E31B42">
        <w:rPr>
          <w:rFonts w:ascii="Times New Roman" w:eastAsia="Times New Roman" w:hAnsi="Times New Roman" w:cs="Times New Roman"/>
          <w:sz w:val="28"/>
          <w:szCs w:val="28"/>
          <w:lang w:eastAsia="ru-RU"/>
        </w:rPr>
        <w:t>Регламент подлежит обнародованию в порядке, установленном                          для официального обнародования муниципальных правовых актов.</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 xml:space="preserve">Информация об административном регламенте и предоставляемой </w:t>
      </w:r>
      <w:r w:rsidRPr="006A7C13">
        <w:rPr>
          <w:rFonts w:ascii="Times New Roman" w:eastAsia="Times New Roman" w:hAnsi="Times New Roman" w:cs="Times New Roman"/>
          <w:sz w:val="28"/>
          <w:szCs w:val="28"/>
          <w:lang w:eastAsia="ru-RU"/>
        </w:rPr>
        <w:t>муниципальной услуге размещается на информационных стендах,                                 в раздаточных материалах, средствами телефонной связи, в информационных киосках (терминалах), в сети интернет:</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на официальном сайте органов местного самоуправления Озерского городского округа: www.ozerskadm.ru;</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на официальном сайте </w:t>
      </w:r>
      <w:r w:rsidR="00CC0AFB" w:rsidRPr="006A7C13">
        <w:rPr>
          <w:rFonts w:ascii="Times New Roman" w:eastAsia="Times New Roman" w:hAnsi="Times New Roman" w:cs="Times New Roman"/>
          <w:sz w:val="28"/>
          <w:szCs w:val="28"/>
          <w:lang w:eastAsia="ru-RU"/>
        </w:rPr>
        <w:t xml:space="preserve">Областного государственного автономного </w:t>
      </w:r>
      <w:r w:rsidRPr="006A7C13">
        <w:rPr>
          <w:rFonts w:ascii="Times New Roman" w:eastAsia="Times New Roman" w:hAnsi="Times New Roman" w:cs="Times New Roman"/>
          <w:sz w:val="28"/>
          <w:szCs w:val="28"/>
          <w:lang w:eastAsia="ru-RU"/>
        </w:rPr>
        <w:t>учреждения «Многофункциональный центр предоставления государственных и муниципальных услуг</w:t>
      </w:r>
      <w:r w:rsidR="00CC0AFB" w:rsidRPr="006A7C13">
        <w:rPr>
          <w:rFonts w:ascii="Times New Roman" w:eastAsia="Times New Roman" w:hAnsi="Times New Roman" w:cs="Times New Roman"/>
          <w:sz w:val="28"/>
          <w:szCs w:val="28"/>
          <w:lang w:eastAsia="ru-RU"/>
        </w:rPr>
        <w:t xml:space="preserve"> Челябинской области</w:t>
      </w:r>
      <w:r w:rsidRPr="006A7C13">
        <w:rPr>
          <w:rFonts w:ascii="Times New Roman" w:eastAsia="Times New Roman" w:hAnsi="Times New Roman" w:cs="Times New Roman"/>
          <w:sz w:val="28"/>
          <w:szCs w:val="28"/>
          <w:lang w:eastAsia="ru-RU"/>
        </w:rPr>
        <w:t>»</w:t>
      </w:r>
      <w:r w:rsidR="00CC0AFB" w:rsidRPr="006A7C13">
        <w:rPr>
          <w:rFonts w:ascii="Times New Roman" w:eastAsia="Times New Roman" w:hAnsi="Times New Roman" w:cs="Times New Roman"/>
          <w:sz w:val="28"/>
          <w:szCs w:val="28"/>
          <w:lang w:eastAsia="ru-RU"/>
        </w:rPr>
        <w:t xml:space="preserve"> Территориальный отдел                         в Озерском городском округе</w:t>
      </w:r>
      <w:r w:rsidRPr="006A7C13">
        <w:rPr>
          <w:rFonts w:ascii="Times New Roman" w:eastAsia="Times New Roman" w:hAnsi="Times New Roman" w:cs="Times New Roman"/>
          <w:sz w:val="28"/>
          <w:szCs w:val="28"/>
          <w:lang w:eastAsia="ru-RU"/>
        </w:rPr>
        <w:t>: mfc</w:t>
      </w:r>
      <w:r w:rsidR="00E85478" w:rsidRPr="006A7C13">
        <w:rPr>
          <w:rFonts w:ascii="Times New Roman" w:eastAsia="Times New Roman" w:hAnsi="Times New Roman" w:cs="Times New Roman"/>
          <w:sz w:val="28"/>
          <w:szCs w:val="28"/>
          <w:lang w:eastAsia="ru-RU"/>
        </w:rPr>
        <w:t>-74</w:t>
      </w:r>
      <w:r w:rsidRPr="006A7C13">
        <w:rPr>
          <w:rFonts w:ascii="Times New Roman" w:eastAsia="Times New Roman" w:hAnsi="Times New Roman" w:cs="Times New Roman"/>
          <w:sz w:val="28"/>
          <w:szCs w:val="28"/>
          <w:lang w:eastAsia="ru-RU"/>
        </w:rPr>
        <w:t>.ru.</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5. Получателями муниципальной услуги являются физические                                     и юридические лица (далее - заявитель), заинтересованные в получении муниципальной услуги.</w:t>
      </w:r>
    </w:p>
    <w:p w:rsidR="001C50B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w:t>
      </w:r>
      <w:r w:rsidRPr="00E31B42">
        <w:rPr>
          <w:rFonts w:ascii="Times New Roman" w:eastAsia="Times New Roman" w:hAnsi="Times New Roman" w:cs="Times New Roman"/>
          <w:color w:val="000000"/>
          <w:sz w:val="28"/>
          <w:szCs w:val="28"/>
          <w:lang w:eastAsia="ru-RU"/>
        </w:rPr>
        <w:t xml:space="preserve"> Российской</w:t>
      </w:r>
    </w:p>
    <w:p w:rsidR="001C50B2" w:rsidRDefault="001C50B2" w:rsidP="001C50B2">
      <w:pPr>
        <w:spacing w:after="0" w:line="240" w:lineRule="auto"/>
        <w:jc w:val="both"/>
        <w:rPr>
          <w:rFonts w:ascii="Times New Roman" w:eastAsia="Times New Roman" w:hAnsi="Times New Roman" w:cs="Times New Roman"/>
          <w:color w:val="000000"/>
          <w:sz w:val="28"/>
          <w:szCs w:val="28"/>
          <w:lang w:eastAsia="ru-RU"/>
        </w:rPr>
      </w:pPr>
    </w:p>
    <w:p w:rsidR="00E31B42" w:rsidRPr="00E31B42" w:rsidRDefault="00E31B42" w:rsidP="001C50B2">
      <w:pPr>
        <w:spacing w:after="0" w:line="240" w:lineRule="auto"/>
        <w:jc w:val="both"/>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Федерации, полномочиями выступать от их имени при предоставлении муниципальной услуги (далее - представители заявителя).</w:t>
      </w:r>
    </w:p>
    <w:p w:rsidR="00E31B42" w:rsidRPr="00E31B42" w:rsidRDefault="00E31B42" w:rsidP="00E31B42">
      <w:pPr>
        <w:spacing w:after="0" w:line="240" w:lineRule="auto"/>
        <w:jc w:val="center"/>
        <w:rPr>
          <w:rFonts w:ascii="Times New Roman" w:eastAsia="Times New Roman" w:hAnsi="Times New Roman" w:cs="Times New Roman"/>
          <w:color w:val="000000"/>
          <w:sz w:val="28"/>
          <w:szCs w:val="28"/>
          <w:lang w:eastAsia="ru-RU"/>
        </w:rPr>
      </w:pPr>
    </w:p>
    <w:p w:rsidR="00E31B42" w:rsidRPr="00E31B42" w:rsidRDefault="00E31B42" w:rsidP="00E31B42">
      <w:pPr>
        <w:spacing w:after="0" w:line="240" w:lineRule="auto"/>
        <w:jc w:val="center"/>
        <w:rPr>
          <w:rFonts w:ascii="Times New Roman" w:eastAsia="Times New Roman" w:hAnsi="Times New Roman" w:cs="Times New Roman"/>
          <w:color w:val="000000"/>
          <w:sz w:val="28"/>
          <w:szCs w:val="28"/>
          <w:lang w:eastAsia="ru-RU"/>
        </w:rPr>
      </w:pPr>
      <w:r w:rsidRPr="00E31B42">
        <w:rPr>
          <w:rFonts w:ascii="Times New Roman" w:eastAsia="Times New Roman" w:hAnsi="Times New Roman" w:cs="Times New Roman"/>
          <w:color w:val="000000"/>
          <w:sz w:val="28"/>
          <w:szCs w:val="28"/>
          <w:lang w:eastAsia="ru-RU"/>
        </w:rPr>
        <w:t>II. Стандарт предоставления муниципальной услуги</w:t>
      </w:r>
    </w:p>
    <w:p w:rsidR="00E31B42" w:rsidRPr="00E31B42" w:rsidRDefault="00E31B42" w:rsidP="00E31B42">
      <w:pPr>
        <w:spacing w:after="0" w:line="240" w:lineRule="auto"/>
        <w:jc w:val="center"/>
        <w:rPr>
          <w:rFonts w:ascii="Times New Roman" w:eastAsia="Times New Roman" w:hAnsi="Times New Roman" w:cs="Times New Roman"/>
          <w:color w:val="000000"/>
          <w:sz w:val="28"/>
          <w:szCs w:val="28"/>
          <w:lang w:eastAsia="ru-RU"/>
        </w:rPr>
      </w:pP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6. Наименование муниципальной услуги - «П</w:t>
      </w:r>
      <w:r w:rsidRPr="00E31B42">
        <w:rPr>
          <w:rFonts w:ascii="Times New Roman" w:eastAsia="Times New Roman" w:hAnsi="Times New Roman" w:cs="Times New Roman"/>
          <w:sz w:val="28"/>
          <w:szCs w:val="20"/>
          <w:lang w:eastAsia="ru-RU"/>
        </w:rPr>
        <w:t>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31B42">
        <w:rPr>
          <w:rFonts w:ascii="Times New Roman" w:eastAsia="Times New Roman" w:hAnsi="Times New Roman" w:cs="Times New Roman"/>
          <w:sz w:val="28"/>
          <w:szCs w:val="28"/>
          <w:lang w:eastAsia="ru-RU"/>
        </w:rPr>
        <w:t>.</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7. Предоставление муниципальной услуги осуществляется Управлением имущественных отношений администрации Озерского городского округа (</w:t>
      </w:r>
      <w:r w:rsidRPr="006A7C13">
        <w:rPr>
          <w:rFonts w:ascii="Times New Roman" w:eastAsia="Times New Roman" w:hAnsi="Times New Roman" w:cs="Times New Roman"/>
          <w:sz w:val="28"/>
          <w:szCs w:val="28"/>
          <w:lang w:eastAsia="ru-RU"/>
        </w:rPr>
        <w:t>далее - Управление).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Место нахождения Управления и его почтовый адрес: </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45678</w:t>
      </w:r>
      <w:r w:rsidR="0023205E" w:rsidRPr="006A7C13">
        <w:rPr>
          <w:rFonts w:ascii="Times New Roman" w:eastAsia="Times New Roman" w:hAnsi="Times New Roman" w:cs="Times New Roman"/>
          <w:sz w:val="28"/>
          <w:szCs w:val="28"/>
          <w:lang w:eastAsia="ru-RU"/>
        </w:rPr>
        <w:t>0</w:t>
      </w:r>
      <w:r w:rsidRPr="006A7C13">
        <w:rPr>
          <w:rFonts w:ascii="Times New Roman" w:eastAsia="Times New Roman" w:hAnsi="Times New Roman" w:cs="Times New Roman"/>
          <w:sz w:val="28"/>
          <w:szCs w:val="28"/>
          <w:lang w:eastAsia="ru-RU"/>
        </w:rPr>
        <w:t>, Челябинская область, г. Озерск, ул. Блюхера, 2а.</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Телефон: 8 (35130) 2-31-43, факс: 8 (35130) 2-45-48.</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Адрес электронной почты Управления: kumi@ozerskadm.ru.</w:t>
      </w:r>
    </w:p>
    <w:p w:rsidR="00E31B42" w:rsidRPr="00460705"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Адрес официального сайта органов местного самоуправления Озерского городского </w:t>
      </w:r>
      <w:r w:rsidRPr="00460705">
        <w:rPr>
          <w:rFonts w:ascii="Times New Roman" w:eastAsia="Times New Roman" w:hAnsi="Times New Roman" w:cs="Times New Roman"/>
          <w:sz w:val="28"/>
          <w:szCs w:val="28"/>
          <w:lang w:eastAsia="ru-RU"/>
        </w:rPr>
        <w:t xml:space="preserve">округа: </w:t>
      </w:r>
      <w:hyperlink r:id="rId11" w:history="1">
        <w:r w:rsidRPr="00460705">
          <w:rPr>
            <w:rFonts w:ascii="Times New Roman" w:eastAsia="Times New Roman" w:hAnsi="Times New Roman" w:cs="Times New Roman"/>
            <w:sz w:val="28"/>
            <w:szCs w:val="28"/>
            <w:lang w:eastAsia="ru-RU"/>
          </w:rPr>
          <w:t>http://www.ozerskadm.ru</w:t>
        </w:r>
      </w:hyperlink>
      <w:r w:rsidRPr="00460705">
        <w:rPr>
          <w:rFonts w:ascii="Times New Roman" w:eastAsia="Times New Roman" w:hAnsi="Times New Roman" w:cs="Times New Roman"/>
          <w:sz w:val="28"/>
          <w:szCs w:val="28"/>
          <w:lang w:eastAsia="ru-RU"/>
        </w:rPr>
        <w:t>.</w:t>
      </w: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proofErr w:type="gramStart"/>
      <w:r w:rsidRPr="00460705">
        <w:rPr>
          <w:rFonts w:ascii="Times New Roman" w:eastAsia="Times New Roman" w:hAnsi="Times New Roman" w:cs="Times New Roman"/>
          <w:sz w:val="28"/>
          <w:szCs w:val="28"/>
          <w:lang w:eastAsia="ru-RU"/>
        </w:rPr>
        <w:t xml:space="preserve">Управление - принимает заявление </w:t>
      </w:r>
      <w:r w:rsidRPr="006A7C13">
        <w:rPr>
          <w:rFonts w:ascii="Times New Roman" w:eastAsia="Times New Roman" w:hAnsi="Times New Roman" w:cs="Times New Roman"/>
          <w:sz w:val="28"/>
          <w:szCs w:val="28"/>
          <w:lang w:eastAsia="ru-RU"/>
        </w:rPr>
        <w:t xml:space="preserve">по форме и документы из «МФЦ», проводит экспертизу представленных документов, осуществляет поиск информации в автоматизированной информационной системе учета муниципального имущества Озерского городского округа, подготавливает                    и направляет </w:t>
      </w:r>
      <w:r w:rsidRPr="006A7C13">
        <w:rPr>
          <w:rFonts w:ascii="Times New Roman" w:eastAsia="Times New Roman" w:hAnsi="Times New Roman" w:cs="Times New Roman"/>
          <w:sz w:val="28"/>
          <w:szCs w:val="20"/>
          <w:lang w:eastAsia="ru-RU"/>
        </w:rPr>
        <w:t>выписку из реестра муниципального имущества Озерского городского округа, либо информацию о сдаче в аренду</w:t>
      </w:r>
      <w:r w:rsidRPr="00E31B42">
        <w:rPr>
          <w:rFonts w:ascii="Times New Roman" w:eastAsia="Times New Roman" w:hAnsi="Times New Roman" w:cs="Times New Roman"/>
          <w:sz w:val="28"/>
          <w:szCs w:val="20"/>
          <w:lang w:eastAsia="ru-RU"/>
        </w:rPr>
        <w:t xml:space="preserve"> или уведомление                       об отсутствии запрашиваемой информации об объекте, </w:t>
      </w:r>
      <w:r w:rsidRPr="00E31B42">
        <w:rPr>
          <w:rFonts w:ascii="Times New Roman" w:eastAsia="Times New Roman" w:hAnsi="Times New Roman" w:cs="Times New Roman"/>
          <w:sz w:val="28"/>
          <w:szCs w:val="28"/>
          <w:lang w:eastAsia="ru-RU"/>
        </w:rPr>
        <w:t>либо готовит письменный мотивированный отказ в предоставлении муниципальной услуги</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предусмотренной</w:t>
      </w:r>
      <w:proofErr w:type="gramEnd"/>
      <w:r w:rsidRPr="00E31B42">
        <w:rPr>
          <w:rFonts w:ascii="Times New Roman" w:eastAsia="Times New Roman" w:hAnsi="Times New Roman" w:cs="Times New Roman"/>
          <w:sz w:val="28"/>
          <w:szCs w:val="28"/>
          <w:lang w:eastAsia="ru-RU"/>
        </w:rPr>
        <w:t xml:space="preserve"> настоящим регламентом.</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 xml:space="preserve">8. </w:t>
      </w:r>
      <w:r w:rsidRPr="006A7C13">
        <w:rPr>
          <w:rFonts w:ascii="Times New Roman" w:eastAsia="Times New Roman" w:hAnsi="Times New Roman" w:cs="Times New Roman"/>
          <w:sz w:val="28"/>
          <w:szCs w:val="28"/>
          <w:lang w:eastAsia="ru-RU"/>
        </w:rPr>
        <w:t xml:space="preserve">Прием документов, осуществление проверки комплектности                             и правильности их, выдача информации в рамках предоставления муниципальной услуги осуществляется </w:t>
      </w:r>
      <w:r w:rsidR="00CC0AFB" w:rsidRPr="006A7C13">
        <w:rPr>
          <w:rFonts w:ascii="Times New Roman" w:eastAsia="Times New Roman" w:hAnsi="Times New Roman" w:cs="Times New Roman"/>
          <w:sz w:val="28"/>
          <w:szCs w:val="28"/>
          <w:lang w:eastAsia="ru-RU"/>
        </w:rPr>
        <w:t>Областным государственным автономным учреждением «</w:t>
      </w:r>
      <w:r w:rsidRPr="006A7C13">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CC0AFB" w:rsidRPr="006A7C13">
        <w:rPr>
          <w:rFonts w:ascii="Times New Roman" w:eastAsia="Times New Roman" w:hAnsi="Times New Roman" w:cs="Times New Roman"/>
          <w:sz w:val="28"/>
          <w:szCs w:val="28"/>
          <w:lang w:eastAsia="ru-RU"/>
        </w:rPr>
        <w:t xml:space="preserve"> Челябинской области</w:t>
      </w:r>
      <w:r w:rsidRPr="006A7C13">
        <w:rPr>
          <w:rFonts w:ascii="Times New Roman" w:eastAsia="Times New Roman" w:hAnsi="Times New Roman" w:cs="Times New Roman"/>
          <w:sz w:val="28"/>
          <w:szCs w:val="28"/>
          <w:lang w:eastAsia="ru-RU"/>
        </w:rPr>
        <w:t>»</w:t>
      </w:r>
      <w:r w:rsidR="00CC0AFB" w:rsidRPr="006A7C13">
        <w:rPr>
          <w:rFonts w:ascii="Times New Roman" w:eastAsia="Times New Roman" w:hAnsi="Times New Roman" w:cs="Times New Roman"/>
          <w:sz w:val="28"/>
          <w:szCs w:val="28"/>
          <w:lang w:eastAsia="ru-RU"/>
        </w:rPr>
        <w:t xml:space="preserve"> Территориальный отдел в Озерском городском округе</w:t>
      </w:r>
      <w:r w:rsidRPr="006A7C13">
        <w:rPr>
          <w:rFonts w:ascii="Times New Roman" w:eastAsia="Times New Roman" w:hAnsi="Times New Roman" w:cs="Times New Roman"/>
          <w:sz w:val="28"/>
          <w:szCs w:val="28"/>
          <w:lang w:eastAsia="ru-RU"/>
        </w:rPr>
        <w:t xml:space="preserve">                                               (далее -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Место нахождения «МФЦ» и его почтовый адрес: </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45678</w:t>
      </w:r>
      <w:r w:rsidR="0023205E" w:rsidRPr="006A7C13">
        <w:rPr>
          <w:rFonts w:ascii="Times New Roman" w:eastAsia="Times New Roman" w:hAnsi="Times New Roman" w:cs="Times New Roman"/>
          <w:sz w:val="28"/>
          <w:szCs w:val="28"/>
          <w:lang w:eastAsia="ru-RU"/>
        </w:rPr>
        <w:t>0</w:t>
      </w:r>
      <w:r w:rsidRPr="006A7C13">
        <w:rPr>
          <w:rFonts w:ascii="Times New Roman" w:eastAsia="Times New Roman" w:hAnsi="Times New Roman" w:cs="Times New Roman"/>
          <w:sz w:val="28"/>
          <w:szCs w:val="28"/>
          <w:lang w:eastAsia="ru-RU"/>
        </w:rPr>
        <w:t>, Челябинская область, г. Озерск, пр. Ленина, 62.</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Телефон</w:t>
      </w:r>
      <w:r w:rsidR="003F699A" w:rsidRPr="006A7C13">
        <w:rPr>
          <w:rFonts w:ascii="Times New Roman" w:eastAsia="Times New Roman" w:hAnsi="Times New Roman" w:cs="Times New Roman"/>
          <w:sz w:val="28"/>
          <w:szCs w:val="28"/>
          <w:lang w:eastAsia="ru-RU"/>
        </w:rPr>
        <w:t xml:space="preserve"> для предоставления информации по услугам</w:t>
      </w:r>
      <w:r w:rsidRPr="006A7C13">
        <w:rPr>
          <w:rFonts w:ascii="Times New Roman" w:eastAsia="Times New Roman" w:hAnsi="Times New Roman" w:cs="Times New Roman"/>
          <w:sz w:val="28"/>
          <w:szCs w:val="28"/>
          <w:lang w:eastAsia="ru-RU"/>
        </w:rPr>
        <w:t>: 8 (35130) 2-</w:t>
      </w:r>
      <w:r w:rsidR="00A747AF" w:rsidRPr="006A7C13">
        <w:rPr>
          <w:rFonts w:ascii="Times New Roman" w:eastAsia="Times New Roman" w:hAnsi="Times New Roman" w:cs="Times New Roman"/>
          <w:sz w:val="28"/>
          <w:szCs w:val="28"/>
          <w:lang w:eastAsia="ru-RU"/>
        </w:rPr>
        <w:t>01</w:t>
      </w:r>
      <w:r w:rsidRPr="006A7C13">
        <w:rPr>
          <w:rFonts w:ascii="Times New Roman" w:eastAsia="Times New Roman" w:hAnsi="Times New Roman" w:cs="Times New Roman"/>
          <w:sz w:val="28"/>
          <w:szCs w:val="28"/>
          <w:lang w:eastAsia="ru-RU"/>
        </w:rPr>
        <w:t>-</w:t>
      </w:r>
      <w:r w:rsidR="00611E6C" w:rsidRPr="00611E6C">
        <w:rPr>
          <w:rFonts w:ascii="Times New Roman" w:eastAsia="Times New Roman" w:hAnsi="Times New Roman" w:cs="Times New Roman"/>
          <w:sz w:val="28"/>
          <w:szCs w:val="28"/>
          <w:lang w:eastAsia="ru-RU"/>
        </w:rPr>
        <w:t>10</w:t>
      </w:r>
      <w:bookmarkStart w:id="2" w:name="_GoBack"/>
      <w:bookmarkEnd w:id="2"/>
      <w:r w:rsidRPr="006A7C13">
        <w:rPr>
          <w:rFonts w:ascii="Times New Roman" w:eastAsia="Times New Roman" w:hAnsi="Times New Roman" w:cs="Times New Roman"/>
          <w:sz w:val="28"/>
          <w:szCs w:val="28"/>
          <w:lang w:eastAsia="ru-RU"/>
        </w:rPr>
        <w:t>.</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Адрес электронной почты «МФЦ»: </w:t>
      </w:r>
      <w:proofErr w:type="spellStart"/>
      <w:r w:rsidRPr="006A7C13">
        <w:rPr>
          <w:rFonts w:ascii="Times New Roman" w:eastAsia="Times New Roman" w:hAnsi="Times New Roman" w:cs="Times New Roman"/>
          <w:sz w:val="28"/>
          <w:szCs w:val="28"/>
          <w:lang w:eastAsia="ru-RU"/>
        </w:rPr>
        <w:t>ozersk</w:t>
      </w:r>
      <w:proofErr w:type="spellEnd"/>
      <w:r w:rsidR="00F835C6" w:rsidRPr="006A7C13">
        <w:rPr>
          <w:rFonts w:ascii="Times New Roman" w:eastAsia="Times New Roman" w:hAnsi="Times New Roman" w:cs="Times New Roman"/>
          <w:sz w:val="28"/>
          <w:szCs w:val="28"/>
          <w:lang w:val="en-US" w:eastAsia="ru-RU"/>
        </w:rPr>
        <w:t>go</w:t>
      </w:r>
      <w:r w:rsidRPr="006A7C13">
        <w:rPr>
          <w:rFonts w:ascii="Times New Roman" w:eastAsia="Times New Roman" w:hAnsi="Times New Roman" w:cs="Times New Roman"/>
          <w:sz w:val="28"/>
          <w:szCs w:val="28"/>
          <w:lang w:eastAsia="ru-RU"/>
        </w:rPr>
        <w:t>@</w:t>
      </w:r>
      <w:proofErr w:type="spellStart"/>
      <w:r w:rsidR="00F835C6" w:rsidRPr="006A7C13">
        <w:rPr>
          <w:rFonts w:ascii="Times New Roman" w:eastAsia="Times New Roman" w:hAnsi="Times New Roman" w:cs="Times New Roman"/>
          <w:sz w:val="28"/>
          <w:szCs w:val="28"/>
          <w:lang w:val="en-US" w:eastAsia="ru-RU"/>
        </w:rPr>
        <w:t>mfc</w:t>
      </w:r>
      <w:proofErr w:type="spellEnd"/>
      <w:r w:rsidR="00F835C6" w:rsidRPr="006A7C13">
        <w:rPr>
          <w:rFonts w:ascii="Times New Roman" w:eastAsia="Times New Roman" w:hAnsi="Times New Roman" w:cs="Times New Roman"/>
          <w:sz w:val="28"/>
          <w:szCs w:val="28"/>
          <w:lang w:eastAsia="ru-RU"/>
        </w:rPr>
        <w:t>-74.</w:t>
      </w:r>
      <w:r w:rsidRPr="006A7C13">
        <w:rPr>
          <w:rFonts w:ascii="Times New Roman" w:eastAsia="Times New Roman" w:hAnsi="Times New Roman" w:cs="Times New Roman"/>
          <w:sz w:val="28"/>
          <w:szCs w:val="28"/>
          <w:lang w:eastAsia="ru-RU"/>
        </w:rPr>
        <w:t>ru.</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Адрес официального сайта «МФЦ»: </w:t>
      </w:r>
      <w:proofErr w:type="spellStart"/>
      <w:r w:rsidR="00F835C6" w:rsidRPr="006A7C13">
        <w:rPr>
          <w:rFonts w:ascii="Times New Roman" w:eastAsia="Times New Roman" w:hAnsi="Times New Roman" w:cs="Times New Roman"/>
          <w:sz w:val="28"/>
          <w:szCs w:val="28"/>
          <w:lang w:val="en-US" w:eastAsia="ru-RU"/>
        </w:rPr>
        <w:t>mfc</w:t>
      </w:r>
      <w:proofErr w:type="spellEnd"/>
      <w:r w:rsidR="00F835C6" w:rsidRPr="006A7C13">
        <w:rPr>
          <w:rFonts w:ascii="Times New Roman" w:eastAsia="Times New Roman" w:hAnsi="Times New Roman" w:cs="Times New Roman"/>
          <w:sz w:val="28"/>
          <w:szCs w:val="28"/>
          <w:lang w:eastAsia="ru-RU"/>
        </w:rPr>
        <w:t>-74.ru.</w:t>
      </w:r>
    </w:p>
    <w:p w:rsidR="001C50B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«МФЦ» - принимает заявление по форме и документы, представленные заявителем, осуществляет первичную проверку представленных заявителем</w:t>
      </w:r>
    </w:p>
    <w:p w:rsidR="001C50B2" w:rsidRDefault="001C50B2" w:rsidP="001C50B2">
      <w:pPr>
        <w:spacing w:after="0" w:line="240" w:lineRule="auto"/>
        <w:jc w:val="both"/>
        <w:rPr>
          <w:rFonts w:ascii="Times New Roman" w:eastAsia="Times New Roman" w:hAnsi="Times New Roman" w:cs="Times New Roman"/>
          <w:sz w:val="28"/>
          <w:szCs w:val="28"/>
          <w:lang w:eastAsia="ru-RU"/>
        </w:rPr>
      </w:pPr>
    </w:p>
    <w:p w:rsidR="00E31B42" w:rsidRPr="006A7C13" w:rsidRDefault="00E31B42" w:rsidP="001C50B2">
      <w:pPr>
        <w:spacing w:after="0" w:line="240" w:lineRule="auto"/>
        <w:jc w:val="both"/>
        <w:rPr>
          <w:rFonts w:ascii="Times New Roman" w:eastAsia="Times New Roman" w:hAnsi="Times New Roman" w:cs="Times New Roman"/>
          <w:sz w:val="28"/>
          <w:szCs w:val="28"/>
          <w:lang w:eastAsia="ru-RU"/>
        </w:rPr>
      </w:pPr>
      <w:proofErr w:type="gramStart"/>
      <w:r w:rsidRPr="006A7C13">
        <w:rPr>
          <w:rFonts w:ascii="Times New Roman" w:eastAsia="Times New Roman" w:hAnsi="Times New Roman" w:cs="Times New Roman"/>
          <w:sz w:val="28"/>
          <w:szCs w:val="28"/>
          <w:lang w:eastAsia="ru-RU"/>
        </w:rPr>
        <w:t>документов в соответствии с настоящим регламентом, обеспечивает взаимодействие с Управлением имущественных отношений администрации Озерского городского округа (далее - Управление),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контролирует процедуру и</w:t>
      </w:r>
      <w:proofErr w:type="gramEnd"/>
      <w:r w:rsidRPr="006A7C13">
        <w:rPr>
          <w:rFonts w:ascii="Times New Roman" w:eastAsia="Times New Roman" w:hAnsi="Times New Roman" w:cs="Times New Roman"/>
          <w:sz w:val="28"/>
          <w:szCs w:val="28"/>
          <w:lang w:eastAsia="ru-RU"/>
        </w:rPr>
        <w:t xml:space="preserve">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9. 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E31B42" w:rsidRPr="006A7C13" w:rsidRDefault="00E31B42" w:rsidP="00E31B4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10. 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10.1. К получателям муниципальной услуги относятся: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физические лица;</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 юридические лица.</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11. От имени физических лиц заявления и документы, необходимые                        для предоставления муниципальной услуги, могут подавать:</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w:t>
      </w:r>
      <w:r w:rsidRPr="006A7C13">
        <w:rPr>
          <w:rFonts w:ascii="Times New Roman" w:eastAsia="Times New Roman" w:hAnsi="Times New Roman" w:cs="Times New Roman"/>
          <w:sz w:val="28"/>
          <w:szCs w:val="28"/>
          <w:lang w:eastAsia="ru-RU"/>
        </w:rPr>
        <w:tab/>
        <w:t>лично заявители;</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w:t>
      </w:r>
      <w:r w:rsidRPr="006A7C13">
        <w:rPr>
          <w:rFonts w:ascii="Times New Roman" w:eastAsia="Times New Roman" w:hAnsi="Times New Roman" w:cs="Times New Roman"/>
          <w:sz w:val="28"/>
          <w:szCs w:val="28"/>
          <w:lang w:eastAsia="ru-RU"/>
        </w:rPr>
        <w:tab/>
        <w:t>представители, действующие в силу полномочий, основанных                          на доверенности, иных законных основаниях.</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12. От имени юридических лиц заявления и документы, необходимые для предоставления муниципальной услуги, могут подавать лица:</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w:t>
      </w:r>
      <w:r w:rsidRPr="006A7C13">
        <w:rPr>
          <w:rFonts w:ascii="Times New Roman" w:eastAsia="Times New Roman" w:hAnsi="Times New Roman" w:cs="Times New Roman"/>
          <w:sz w:val="28"/>
          <w:szCs w:val="28"/>
          <w:lang w:eastAsia="ru-RU"/>
        </w:rPr>
        <w:tab/>
        <w:t>действующие в соответствии с законом, иными правовыми актами                      и учредительными документами без доверенности;</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w:t>
      </w:r>
      <w:r w:rsidRPr="006A7C13">
        <w:rPr>
          <w:rFonts w:ascii="Times New Roman" w:eastAsia="Times New Roman" w:hAnsi="Times New Roman" w:cs="Times New Roman"/>
          <w:sz w:val="28"/>
          <w:szCs w:val="28"/>
          <w:lang w:eastAsia="ru-RU"/>
        </w:rPr>
        <w:tab/>
        <w:t>представители в силу полномочий, основанных на доверенности, иных законных основаниях.</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 Для предоставления муниципальной услуги заявителю необходимо обратиться в «МФЦ», выбрав следующие варианты обращения: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личное обращение;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 почтовое отправление;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3) по электронной почте.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13.1. При непосредственном (личном) обращении заявителя                                     в «МФЦ».</w:t>
      </w:r>
    </w:p>
    <w:p w:rsidR="001C50B2"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13.1.1. Заявитель предоставляет заявление о предоставлении муниципальной услуги (приложение № 1) и пакет документов, указанный               в пункте 14 настоящего регламента, а также предъявляет документ,</w:t>
      </w:r>
    </w:p>
    <w:p w:rsidR="001C50B2" w:rsidRDefault="001C50B2" w:rsidP="001C50B2">
      <w:pPr>
        <w:tabs>
          <w:tab w:val="left" w:pos="993"/>
        </w:tabs>
        <w:spacing w:after="0" w:line="240" w:lineRule="auto"/>
        <w:jc w:val="both"/>
        <w:rPr>
          <w:rFonts w:ascii="Times New Roman" w:eastAsia="Times New Roman" w:hAnsi="Times New Roman" w:cs="Times New Roman"/>
          <w:sz w:val="28"/>
          <w:szCs w:val="28"/>
          <w:lang w:eastAsia="ru-RU"/>
        </w:rPr>
      </w:pPr>
    </w:p>
    <w:p w:rsidR="00E31B42" w:rsidRPr="006A7C13" w:rsidRDefault="00E31B42" w:rsidP="001C50B2">
      <w:pPr>
        <w:tabs>
          <w:tab w:val="left" w:pos="993"/>
        </w:tabs>
        <w:spacing w:after="0" w:line="240" w:lineRule="auto"/>
        <w:jc w:val="both"/>
        <w:rPr>
          <w:rFonts w:ascii="Times New Roman" w:eastAsia="Times New Roman" w:hAnsi="Times New Roman" w:cs="Times New Roman"/>
          <w:sz w:val="28"/>
          <w:szCs w:val="28"/>
          <w:lang w:eastAsia="ru-RU"/>
        </w:rPr>
      </w:pPr>
      <w:proofErr w:type="gramStart"/>
      <w:r w:rsidRPr="006A7C13">
        <w:rPr>
          <w:rFonts w:ascii="Times New Roman" w:eastAsia="Times New Roman" w:hAnsi="Times New Roman" w:cs="Times New Roman"/>
          <w:sz w:val="28"/>
          <w:szCs w:val="28"/>
          <w:lang w:eastAsia="ru-RU"/>
        </w:rPr>
        <w:t>удостоверяющий</w:t>
      </w:r>
      <w:proofErr w:type="gramEnd"/>
      <w:r w:rsidRPr="006A7C13">
        <w:rPr>
          <w:rFonts w:ascii="Times New Roman" w:eastAsia="Times New Roman" w:hAnsi="Times New Roman" w:cs="Times New Roman"/>
          <w:sz w:val="28"/>
          <w:szCs w:val="28"/>
          <w:lang w:eastAsia="ru-RU"/>
        </w:rPr>
        <w:t xml:space="preserve"> личность. </w:t>
      </w:r>
      <w:proofErr w:type="gramStart"/>
      <w:r w:rsidRPr="006A7C13">
        <w:rPr>
          <w:rFonts w:ascii="Times New Roman" w:eastAsia="Times New Roman" w:hAnsi="Times New Roman" w:cs="Times New Roman"/>
          <w:sz w:val="28"/>
          <w:szCs w:val="28"/>
          <w:lang w:eastAsia="ru-RU"/>
        </w:rPr>
        <w:t>При предъявлении заявителем документа, удостоверяющего личность, специалист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roofErr w:type="gramEnd"/>
    </w:p>
    <w:p w:rsidR="00E31B42" w:rsidRPr="006A7C13" w:rsidRDefault="00E31B42" w:rsidP="00E31B42">
      <w:pPr>
        <w:spacing w:after="0" w:line="240" w:lineRule="auto"/>
        <w:ind w:firstLine="709"/>
        <w:jc w:val="both"/>
        <w:rPr>
          <w:rFonts w:ascii="Times New Roman" w:eastAsia="Calibri" w:hAnsi="Times New Roman" w:cs="Times New Roman"/>
          <w:sz w:val="28"/>
          <w:szCs w:val="28"/>
        </w:rPr>
      </w:pPr>
      <w:r w:rsidRPr="006A7C13">
        <w:rPr>
          <w:rFonts w:ascii="Times New Roman" w:eastAsia="Times New Roman" w:hAnsi="Times New Roman" w:cs="Times New Roman"/>
          <w:sz w:val="28"/>
          <w:szCs w:val="28"/>
          <w:lang w:eastAsia="ru-RU"/>
        </w:rPr>
        <w:t>В заявлении указываются следующие обязательные сведения: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proofErr w:type="gramStart"/>
      <w:r w:rsidRPr="006A7C13">
        <w:rPr>
          <w:rFonts w:ascii="Times New Roman" w:eastAsia="Times New Roman" w:hAnsi="Times New Roman" w:cs="Times New Roman"/>
          <w:sz w:val="28"/>
          <w:szCs w:val="28"/>
          <w:lang w:eastAsia="ru-RU"/>
        </w:rPr>
        <w:t>характеристики объекта имущества, находящегося в муниципальной собственности Озерского городского округа, позволяющие его однозначно определить (кадастровый (условный) номер, адрес, площадь (протяженность, объем) - для объекта недвижимости; идентификационный (серийный) номер, государственный регистрационный знак, иные идентифицирующие характеристики - для объекта движимого имущества;</w:t>
      </w:r>
      <w:proofErr w:type="gramEnd"/>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при наличии сведений о балансодержателе - полное наименование юридического лица с указанием организационно-правовой формы;</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количество экземпляров выписок из реестра муниципального имущества Озерского городского округа;</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способ получения результатов предоставления муниципальной услуги (почтовое отправление, личное обращение, по факсу, на адрес электронной почты);</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способ направления информационного сообщения для получения результата муниципальной услуги заявителем лично (почтовый адрес, адрес электронной почты, номер факсимильной связи или телефон заявителя).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13.1.2. Заявитель подает количество заявлений и копий документов                            к каждому заявлению, соответствующих количеству испрашиваемых объектов для получения муниципальной услуги, предусмотренной настоящим регламентом.</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13.1.3. 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31B42"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13.1.4. В случае отзыва заявителем заявления о предоставлении муниципальной услуги в «МФЦ», специалист «МФЦ» осуществляет возврат пакета документов заявителю.</w:t>
      </w:r>
    </w:p>
    <w:p w:rsidR="001C50B2" w:rsidRDefault="001C50B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C50B2" w:rsidRPr="006A7C13" w:rsidRDefault="001C50B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случае</w:t>
      </w:r>
      <w:proofErr w:type="gramStart"/>
      <w:r w:rsidRPr="006A7C13">
        <w:rPr>
          <w:rFonts w:ascii="Times New Roman" w:eastAsia="Times New Roman" w:hAnsi="Times New Roman" w:cs="Times New Roman"/>
          <w:sz w:val="28"/>
          <w:szCs w:val="28"/>
          <w:lang w:eastAsia="ru-RU"/>
        </w:rPr>
        <w:t>,</w:t>
      </w:r>
      <w:proofErr w:type="gramEnd"/>
      <w:r w:rsidRPr="006A7C13">
        <w:rPr>
          <w:rFonts w:ascii="Times New Roman" w:eastAsia="Times New Roman" w:hAnsi="Times New Roman" w:cs="Times New Roman"/>
          <w:sz w:val="28"/>
          <w:szCs w:val="28"/>
          <w:lang w:eastAsia="ru-RU"/>
        </w:rPr>
        <w:t xml:space="preserve"> если пакет документов был передан «МФЦ»                                 на исполнение в Управление, специалист «МФЦ» принимает и передает заявление о прекращении делопроизводства и возврата ранее представленного пакета документов в Управление.</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Управление возвращает пакет документов, который был представлен                           в Управление для исполнения муниципальной услуги специалисту                            в «МФЦ» по сопроводительному реестру.</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13.2. Описание почтового отправления в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случае направления заявления на предоставление муниципальной услуги, а также документов, предусмотренных пунктом 14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 если заявителем представлены все документы, необходимые для предоставления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13.3. Требования и особенности предоставления муниципальной услуги в электронной форме.</w:t>
      </w:r>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13.3.1. </w:t>
      </w:r>
      <w:proofErr w:type="gramStart"/>
      <w:r w:rsidRPr="006A7C13">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31B42" w:rsidRPr="006A7C13" w:rsidRDefault="00E31B42" w:rsidP="00E31B4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13.3.2. Требования к электронным документам и электронным копиям документов, предоставляемым через портал:</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2) через портал допускается предоставлять файлы следующих форматов: </w:t>
      </w:r>
      <w:proofErr w:type="spellStart"/>
      <w:r w:rsidRPr="006A7C13">
        <w:rPr>
          <w:rFonts w:ascii="Times New Roman" w:eastAsia="Times New Roman" w:hAnsi="Times New Roman" w:cs="Times New Roman"/>
          <w:sz w:val="28"/>
          <w:szCs w:val="28"/>
          <w:lang w:eastAsia="ru-RU"/>
        </w:rPr>
        <w:t>docx</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doc</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rtf</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txt</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pdf</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xls</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xlsx</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xml</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rar</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zip</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ppt</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bmp</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jpg</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jpeg</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gif</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tif</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tiff</w:t>
      </w:r>
      <w:proofErr w:type="spellEnd"/>
      <w:r w:rsidRPr="006A7C13">
        <w:rPr>
          <w:rFonts w:ascii="Times New Roman" w:eastAsia="Times New Roman" w:hAnsi="Times New Roman" w:cs="Times New Roman"/>
          <w:sz w:val="28"/>
          <w:szCs w:val="28"/>
          <w:lang w:eastAsia="ru-RU"/>
        </w:rPr>
        <w:t xml:space="preserve">, </w:t>
      </w:r>
      <w:proofErr w:type="spellStart"/>
      <w:r w:rsidRPr="006A7C13">
        <w:rPr>
          <w:rFonts w:ascii="Times New Roman" w:eastAsia="Times New Roman" w:hAnsi="Times New Roman" w:cs="Times New Roman"/>
          <w:sz w:val="28"/>
          <w:szCs w:val="28"/>
          <w:lang w:eastAsia="ru-RU"/>
        </w:rPr>
        <w:t>odf</w:t>
      </w:r>
      <w:proofErr w:type="spellEnd"/>
      <w:r w:rsidRPr="006A7C13">
        <w:rPr>
          <w:rFonts w:ascii="Times New Roman" w:eastAsia="Times New Roman" w:hAnsi="Times New Roman" w:cs="Times New Roman"/>
          <w:sz w:val="28"/>
          <w:szCs w:val="28"/>
          <w:lang w:eastAsia="ru-RU"/>
        </w:rPr>
        <w:t xml:space="preserve">. Предоставление файлов, имеющих форматы отличных </w:t>
      </w:r>
      <w:proofErr w:type="gramStart"/>
      <w:r w:rsidRPr="006A7C13">
        <w:rPr>
          <w:rFonts w:ascii="Times New Roman" w:eastAsia="Times New Roman" w:hAnsi="Times New Roman" w:cs="Times New Roman"/>
          <w:sz w:val="28"/>
          <w:szCs w:val="28"/>
          <w:lang w:eastAsia="ru-RU"/>
        </w:rPr>
        <w:t>от</w:t>
      </w:r>
      <w:proofErr w:type="gramEnd"/>
      <w:r w:rsidRPr="006A7C13">
        <w:rPr>
          <w:rFonts w:ascii="Times New Roman" w:eastAsia="Times New Roman" w:hAnsi="Times New Roman" w:cs="Times New Roman"/>
          <w:sz w:val="28"/>
          <w:szCs w:val="28"/>
          <w:lang w:eastAsia="ru-RU"/>
        </w:rPr>
        <w:t xml:space="preserve"> указанных, не допускается;</w:t>
      </w:r>
    </w:p>
    <w:p w:rsid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3) документы в формате </w:t>
      </w:r>
      <w:proofErr w:type="spellStart"/>
      <w:r w:rsidRPr="006A7C13">
        <w:rPr>
          <w:rFonts w:ascii="Times New Roman" w:eastAsia="Times New Roman" w:hAnsi="Times New Roman" w:cs="Times New Roman"/>
          <w:sz w:val="28"/>
          <w:szCs w:val="28"/>
          <w:lang w:eastAsia="ru-RU"/>
        </w:rPr>
        <w:t>Adobe</w:t>
      </w:r>
      <w:proofErr w:type="spellEnd"/>
      <w:r w:rsidRPr="006A7C13">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C50B2" w:rsidRPr="006A7C13" w:rsidRDefault="001C50B2"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5) файлы, предоставляемые через портал, не должны содержать вирусов                             и вредоносных программ;</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муниципальных услуг» (от 25.01.2013 № 33);</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14. Перечень документов, необходимых для предоставления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Документы, предоставляемые заявителем специалисту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1) заявление о предоставлении выписки из реестра муниципального имущества Озерского городского округа либо информации об объектах недвижимого имущества, находящихся в муниципальной собственности                       и предназначенных для сдачи в аренду (приложение № 1) подается в одном экземпляре. </w:t>
      </w:r>
      <w:proofErr w:type="gramStart"/>
      <w:r w:rsidRPr="006A7C13">
        <w:rPr>
          <w:rFonts w:ascii="Times New Roman" w:eastAsia="Times New Roman" w:hAnsi="Times New Roman" w:cs="Times New Roman"/>
          <w:sz w:val="28"/>
          <w:szCs w:val="28"/>
          <w:lang w:eastAsia="ru-RU"/>
        </w:rPr>
        <w:t>Форма заявления доступна для копирования и заполнения                                 в электронном виде на Портале государственных и муниципальных услуг Челябинской области, Едином портале государственных и муниципальных услуг (функций), на официальном сайте органов местного самоуправления Озерского городского округа в сети «Интернет» www.ozerskadm.ru, может быть отправлена по просьбе заявителя на адрес его электронной почты.</w:t>
      </w:r>
      <w:proofErr w:type="gramEnd"/>
      <w:r w:rsidRPr="006A7C13">
        <w:rPr>
          <w:rFonts w:ascii="Times New Roman" w:eastAsia="Times New Roman" w:hAnsi="Times New Roman" w:cs="Times New Roman"/>
          <w:sz w:val="28"/>
          <w:szCs w:val="28"/>
          <w:lang w:eastAsia="ru-RU"/>
        </w:rPr>
        <w:t xml:space="preserve">                        В бумажном виде форма заявления может быть получена непосредственно                           в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 и (или) свидетельство о постановке на учет в налоговом органе;</w:t>
      </w:r>
    </w:p>
    <w:p w:rsid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1C50B2" w:rsidRDefault="001C50B2" w:rsidP="00E31B42">
      <w:pPr>
        <w:spacing w:after="0" w:line="240" w:lineRule="auto"/>
        <w:ind w:firstLine="709"/>
        <w:jc w:val="both"/>
        <w:rPr>
          <w:rFonts w:ascii="Times New Roman" w:eastAsia="Times New Roman" w:hAnsi="Times New Roman" w:cs="Times New Roman"/>
          <w:sz w:val="28"/>
          <w:szCs w:val="28"/>
          <w:lang w:eastAsia="ru-RU"/>
        </w:rPr>
      </w:pPr>
    </w:p>
    <w:p w:rsidR="001C50B2" w:rsidRDefault="001C50B2" w:rsidP="00E31B42">
      <w:pPr>
        <w:spacing w:after="0" w:line="240" w:lineRule="auto"/>
        <w:ind w:firstLine="709"/>
        <w:jc w:val="both"/>
        <w:rPr>
          <w:rFonts w:ascii="Times New Roman" w:eastAsia="Times New Roman" w:hAnsi="Times New Roman" w:cs="Times New Roman"/>
          <w:sz w:val="28"/>
          <w:szCs w:val="28"/>
          <w:lang w:eastAsia="ru-RU"/>
        </w:rPr>
      </w:pPr>
    </w:p>
    <w:p w:rsidR="001C50B2" w:rsidRPr="006A7C13" w:rsidRDefault="001C50B2"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spacing w:after="0" w:line="240" w:lineRule="auto"/>
        <w:ind w:firstLine="709"/>
        <w:jc w:val="center"/>
        <w:rPr>
          <w:rFonts w:ascii="Times New Roman" w:eastAsia="Calibri" w:hAnsi="Times New Roman" w:cs="Times New Roman"/>
          <w:sz w:val="28"/>
          <w:szCs w:val="28"/>
        </w:rPr>
      </w:pPr>
    </w:p>
    <w:p w:rsidR="00E31B42" w:rsidRPr="006A7C13" w:rsidRDefault="00E31B42" w:rsidP="00E31B42">
      <w:pPr>
        <w:spacing w:after="0" w:line="240" w:lineRule="auto"/>
        <w:ind w:firstLine="709"/>
        <w:jc w:val="center"/>
        <w:rPr>
          <w:rFonts w:ascii="Times New Roman" w:eastAsia="Calibri" w:hAnsi="Times New Roman" w:cs="Times New Roman"/>
          <w:sz w:val="28"/>
          <w:szCs w:val="28"/>
          <w:lang w:eastAsia="ru-RU"/>
        </w:rPr>
      </w:pPr>
      <w:r w:rsidRPr="006A7C13">
        <w:rPr>
          <w:rFonts w:ascii="Times New Roman" w:eastAsia="Calibri" w:hAnsi="Times New Roman" w:cs="Times New Roman"/>
          <w:sz w:val="28"/>
          <w:szCs w:val="28"/>
          <w:lang w:eastAsia="ru-RU"/>
        </w:rPr>
        <w:t xml:space="preserve">Документы, получаемые </w:t>
      </w:r>
      <w:r w:rsidRPr="006A7C13">
        <w:rPr>
          <w:rFonts w:ascii="Times New Roman" w:eastAsia="Times New Roman" w:hAnsi="Times New Roman" w:cs="Times New Roman"/>
          <w:sz w:val="28"/>
          <w:szCs w:val="28"/>
          <w:lang w:eastAsia="ru-RU"/>
        </w:rPr>
        <w:t>«МФЦ»</w:t>
      </w:r>
      <w:r w:rsidRPr="006A7C13">
        <w:rPr>
          <w:rFonts w:ascii="Times New Roman" w:eastAsia="Calibri" w:hAnsi="Times New Roman" w:cs="Times New Roman"/>
          <w:sz w:val="28"/>
          <w:szCs w:val="28"/>
          <w:lang w:eastAsia="ru-RU"/>
        </w:rPr>
        <w:t>/Управлением                                              по межведомственному взаимодействию для предоставления муниципальной услуги (заявитель может предоставить по собственной инициативе):</w:t>
      </w:r>
    </w:p>
    <w:p w:rsidR="00E31B42" w:rsidRPr="006A7C13" w:rsidRDefault="00E31B42" w:rsidP="00E31B42">
      <w:pPr>
        <w:spacing w:after="0" w:line="240" w:lineRule="auto"/>
        <w:ind w:firstLine="709"/>
        <w:jc w:val="center"/>
        <w:rPr>
          <w:rFonts w:ascii="Times New Roman" w:eastAsia="Calibri" w:hAnsi="Times New Roman" w:cs="Times New Roman"/>
          <w:sz w:val="28"/>
          <w:szCs w:val="28"/>
          <w:lang w:eastAsia="ru-RU"/>
        </w:rPr>
      </w:pP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выписка из Единого государственного реестра недвижимости (ЕГРН)              о правах на здания, сооружения, помещения в них, объекты нез</w:t>
      </w:r>
      <w:r w:rsidRPr="00E31B42">
        <w:rPr>
          <w:rFonts w:ascii="Times New Roman" w:eastAsia="Times New Roman" w:hAnsi="Times New Roman" w:cs="Times New Roman"/>
          <w:sz w:val="28"/>
          <w:szCs w:val="28"/>
          <w:lang w:eastAsia="ru-RU"/>
        </w:rPr>
        <w:t>авершенного строительства, земельные участки либо уведомление об отсутствии в ЕГРН запрашиваемых сведений;</w:t>
      </w: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2) кадастровый паспорт здания, сооружения, помещения в них, объекты незавершенного строительства, земельные участки либо кадастровая выписка об испрашиваемых объектах, либо уведомление об отсутствии в ГКН запрашиваемых сведений;</w:t>
      </w: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E31B42" w:rsidRP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 xml:space="preserve">4)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E31B42" w:rsidRPr="00E31B42" w:rsidRDefault="00E31B42" w:rsidP="00E31B42">
      <w:pPr>
        <w:tabs>
          <w:tab w:val="left" w:pos="1418"/>
        </w:tabs>
        <w:spacing w:after="0" w:line="240" w:lineRule="auto"/>
        <w:ind w:firstLine="709"/>
        <w:jc w:val="both"/>
        <w:rPr>
          <w:rFonts w:ascii="Times New Roman" w:eastAsia="Calibri" w:hAnsi="Times New Roman" w:cs="Times New Roman"/>
          <w:sz w:val="28"/>
          <w:szCs w:val="28"/>
        </w:rPr>
      </w:pPr>
      <w:r w:rsidRPr="00E31B42">
        <w:rPr>
          <w:rFonts w:ascii="Times New Roman" w:eastAsia="Calibri" w:hAnsi="Times New Roman" w:cs="Times New Roman"/>
          <w:sz w:val="28"/>
          <w:szCs w:val="28"/>
          <w:lang w:eastAsia="ru-RU"/>
        </w:rPr>
        <w:t xml:space="preserve">14.1. Специалист </w:t>
      </w:r>
      <w:r w:rsidR="006A7C13">
        <w:rPr>
          <w:rFonts w:ascii="Times New Roman" w:eastAsia="Calibri" w:hAnsi="Times New Roman" w:cs="Times New Roman"/>
          <w:sz w:val="28"/>
          <w:szCs w:val="28"/>
          <w:lang w:eastAsia="ru-RU"/>
        </w:rPr>
        <w:t>«</w:t>
      </w:r>
      <w:r w:rsidRPr="00E31B42">
        <w:rPr>
          <w:rFonts w:ascii="Times New Roman" w:eastAsia="Calibri" w:hAnsi="Times New Roman" w:cs="Times New Roman"/>
          <w:sz w:val="28"/>
          <w:szCs w:val="28"/>
          <w:lang w:eastAsia="ru-RU"/>
        </w:rPr>
        <w:t>МФЦ</w:t>
      </w:r>
      <w:r w:rsidR="006A7C13">
        <w:rPr>
          <w:rFonts w:ascii="Times New Roman" w:eastAsia="Calibri" w:hAnsi="Times New Roman" w:cs="Times New Roman"/>
          <w:sz w:val="28"/>
          <w:szCs w:val="28"/>
          <w:lang w:eastAsia="ru-RU"/>
        </w:rPr>
        <w:t>»</w:t>
      </w:r>
      <w:r w:rsidRPr="00E31B42">
        <w:rPr>
          <w:rFonts w:ascii="Times New Roman" w:eastAsia="Calibri" w:hAnsi="Times New Roman" w:cs="Times New Roman"/>
          <w:sz w:val="28"/>
          <w:szCs w:val="28"/>
          <w:lang w:eastAsia="ru-RU"/>
        </w:rPr>
        <w:t xml:space="preserve">/Управления </w:t>
      </w:r>
      <w:bookmarkStart w:id="3" w:name="sub_701"/>
      <w:r w:rsidRPr="00E31B42">
        <w:rPr>
          <w:rFonts w:ascii="Times New Roman" w:eastAsia="Calibri" w:hAnsi="Times New Roman" w:cs="Times New Roman"/>
          <w:sz w:val="28"/>
          <w:szCs w:val="28"/>
          <w:lang w:eastAsia="ru-RU"/>
        </w:rPr>
        <w:t xml:space="preserve">не вправе требовать </w:t>
      </w:r>
      <w:r w:rsidRPr="001C50B2">
        <w:rPr>
          <w:rFonts w:ascii="Times New Roman" w:eastAsia="Calibri" w:hAnsi="Times New Roman" w:cs="Times New Roman"/>
          <w:sz w:val="28"/>
          <w:szCs w:val="28"/>
          <w:u w:val="single"/>
          <w:lang w:eastAsia="ru-RU"/>
        </w:rPr>
        <w:t xml:space="preserve">от </w:t>
      </w:r>
      <w:hyperlink r:id="rId12" w:anchor="sub_2003" w:history="1">
        <w:r w:rsidRPr="001C50B2">
          <w:rPr>
            <w:rFonts w:ascii="Times New Roman" w:eastAsia="Calibri" w:hAnsi="Times New Roman" w:cs="Times New Roman"/>
            <w:sz w:val="28"/>
            <w:szCs w:val="28"/>
            <w:u w:val="single"/>
            <w:lang w:eastAsia="ru-RU"/>
          </w:rPr>
          <w:t>заявителя</w:t>
        </w:r>
      </w:hyperlink>
      <w:r w:rsidRPr="00E31B42">
        <w:rPr>
          <w:rFonts w:ascii="Times New Roman" w:eastAsia="Calibri" w:hAnsi="Times New Roman" w:cs="Times New Roman"/>
          <w:sz w:val="28"/>
          <w:szCs w:val="28"/>
          <w:lang w:eastAsia="ru-RU"/>
        </w:rPr>
        <w:t>:</w:t>
      </w:r>
    </w:p>
    <w:p w:rsidR="00E31B42" w:rsidRPr="00E31B42"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bookmarkStart w:id="4" w:name="sub_71"/>
      <w:bookmarkEnd w:id="3"/>
      <w:r w:rsidRPr="00E31B42">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B42" w:rsidRPr="00E31B42"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bookmarkStart w:id="5" w:name="sub_72"/>
      <w:bookmarkEnd w:id="4"/>
      <w:proofErr w:type="gramStart"/>
      <w:r w:rsidRPr="00E31B42">
        <w:rPr>
          <w:rFonts w:ascii="Times New Roman" w:eastAsia="Calibri"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E31B42">
        <w:rPr>
          <w:rFonts w:ascii="Times New Roman" w:eastAsia="Calibri" w:hAnsi="Times New Roman" w:cs="Times New Roman"/>
          <w:sz w:val="28"/>
          <w:szCs w:val="28"/>
          <w:lang w:eastAsia="ru-RU"/>
        </w:rPr>
        <w:t xml:space="preserve"> определенный </w:t>
      </w:r>
      <w:hyperlink r:id="rId13" w:anchor="sub_706" w:history="1">
        <w:r w:rsidRPr="001356E7">
          <w:rPr>
            <w:rFonts w:ascii="Times New Roman" w:eastAsia="Calibri" w:hAnsi="Times New Roman" w:cs="Times New Roman"/>
            <w:sz w:val="28"/>
            <w:szCs w:val="28"/>
            <w:lang w:eastAsia="ru-RU"/>
          </w:rPr>
          <w:t>частью</w:t>
        </w:r>
        <w:r w:rsidR="001356E7" w:rsidRPr="001356E7">
          <w:rPr>
            <w:rFonts w:ascii="Times New Roman" w:eastAsia="Calibri" w:hAnsi="Times New Roman" w:cs="Times New Roman"/>
            <w:sz w:val="28"/>
            <w:szCs w:val="28"/>
            <w:lang w:eastAsia="ru-RU"/>
          </w:rPr>
          <w:t xml:space="preserve"> </w:t>
        </w:r>
        <w:r w:rsidRPr="001356E7">
          <w:rPr>
            <w:rFonts w:ascii="Times New Roman" w:eastAsia="Calibri" w:hAnsi="Times New Roman" w:cs="Times New Roman"/>
            <w:sz w:val="28"/>
            <w:szCs w:val="28"/>
            <w:lang w:eastAsia="ru-RU"/>
          </w:rPr>
          <w:t>6</w:t>
        </w:r>
      </w:hyperlink>
      <w:r w:rsidRPr="001356E7">
        <w:rPr>
          <w:rFonts w:ascii="Times New Roman" w:eastAsia="Times New Roman" w:hAnsi="Times New Roman" w:cs="Times New Roman"/>
          <w:sz w:val="20"/>
          <w:szCs w:val="20"/>
          <w:lang w:eastAsia="ru-RU"/>
        </w:rPr>
        <w:t xml:space="preserve">   </w:t>
      </w:r>
      <w:r w:rsidRPr="00E31B42">
        <w:rPr>
          <w:rFonts w:ascii="Times New Roman" w:eastAsia="Times New Roman" w:hAnsi="Times New Roman" w:cs="Times New Roman"/>
          <w:sz w:val="20"/>
          <w:szCs w:val="20"/>
          <w:lang w:eastAsia="ru-RU"/>
        </w:rPr>
        <w:t xml:space="preserve">                         </w:t>
      </w:r>
      <w:r w:rsidRPr="00E31B42">
        <w:rPr>
          <w:rFonts w:ascii="Times New Roman" w:eastAsia="Calibri" w:hAnsi="Times New Roman" w:cs="Times New Roman"/>
          <w:sz w:val="28"/>
          <w:szCs w:val="28"/>
          <w:lang w:eastAsia="ru-RU"/>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E31B42" w:rsidRPr="001356E7"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bookmarkStart w:id="6" w:name="sub_73"/>
      <w:bookmarkEnd w:id="5"/>
      <w:proofErr w:type="gramStart"/>
      <w:r w:rsidRPr="00E31B42">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1356E7">
        <w:rPr>
          <w:rFonts w:ascii="Times New Roman" w:eastAsia="Calibri" w:hAnsi="Times New Roman" w:cs="Times New Roman"/>
          <w:sz w:val="28"/>
          <w:szCs w:val="28"/>
          <w:lang w:eastAsia="ru-RU"/>
        </w:rPr>
        <w:t xml:space="preserve">указанные в </w:t>
      </w:r>
      <w:hyperlink r:id="rId14" w:anchor="sub_91" w:history="1">
        <w:r w:rsidRPr="001356E7">
          <w:rPr>
            <w:rFonts w:ascii="Times New Roman" w:eastAsia="Calibri" w:hAnsi="Times New Roman" w:cs="Times New Roman"/>
            <w:sz w:val="28"/>
            <w:szCs w:val="28"/>
            <w:lang w:eastAsia="ru-RU"/>
          </w:rPr>
          <w:t>части 1 статьи 9</w:t>
        </w:r>
      </w:hyperlink>
      <w:r w:rsidRPr="001356E7">
        <w:rPr>
          <w:rFonts w:ascii="Times New Roman" w:eastAsia="Calibri" w:hAnsi="Times New Roman" w:cs="Times New Roman"/>
          <w:sz w:val="28"/>
          <w:szCs w:val="28"/>
          <w:lang w:eastAsia="ru-RU"/>
        </w:rPr>
        <w:t xml:space="preserve"> Федерального закона от 27.07.2010                  № 210-ФЗ;</w:t>
      </w:r>
      <w:proofErr w:type="gramEnd"/>
    </w:p>
    <w:p w:rsidR="001C50B2"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bookmarkStart w:id="7" w:name="sub_7014"/>
      <w:bookmarkEnd w:id="6"/>
      <w:r w:rsidRPr="00E31B42">
        <w:rPr>
          <w:rFonts w:ascii="Times New Roman" w:eastAsia="Calibri"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w:t>
      </w:r>
    </w:p>
    <w:p w:rsidR="001C50B2" w:rsidRDefault="001C50B2" w:rsidP="001C50B2">
      <w:pPr>
        <w:tabs>
          <w:tab w:val="left" w:pos="1418"/>
        </w:tabs>
        <w:spacing w:after="0" w:line="240" w:lineRule="auto"/>
        <w:jc w:val="both"/>
        <w:rPr>
          <w:rFonts w:ascii="Times New Roman" w:eastAsia="Calibri" w:hAnsi="Times New Roman" w:cs="Times New Roman"/>
          <w:sz w:val="28"/>
          <w:szCs w:val="28"/>
          <w:lang w:eastAsia="ru-RU"/>
        </w:rPr>
      </w:pPr>
    </w:p>
    <w:p w:rsidR="001C50B2" w:rsidRDefault="001C50B2" w:rsidP="001C50B2">
      <w:pPr>
        <w:tabs>
          <w:tab w:val="left" w:pos="1418"/>
        </w:tabs>
        <w:spacing w:after="0" w:line="240" w:lineRule="auto"/>
        <w:jc w:val="both"/>
        <w:rPr>
          <w:rFonts w:ascii="Times New Roman" w:eastAsia="Calibri" w:hAnsi="Times New Roman" w:cs="Times New Roman"/>
          <w:sz w:val="28"/>
          <w:szCs w:val="28"/>
          <w:lang w:eastAsia="ru-RU"/>
        </w:rPr>
      </w:pPr>
    </w:p>
    <w:p w:rsidR="00E31B42" w:rsidRPr="00E31B42" w:rsidRDefault="00E31B42" w:rsidP="001C50B2">
      <w:pPr>
        <w:tabs>
          <w:tab w:val="left" w:pos="1418"/>
        </w:tabs>
        <w:spacing w:after="0" w:line="240" w:lineRule="auto"/>
        <w:jc w:val="both"/>
        <w:rPr>
          <w:rFonts w:ascii="Times New Roman" w:eastAsia="Calibri" w:hAnsi="Times New Roman" w:cs="Times New Roman"/>
          <w:sz w:val="28"/>
          <w:szCs w:val="28"/>
          <w:lang w:eastAsia="ru-RU"/>
        </w:rPr>
      </w:pPr>
      <w:r w:rsidRPr="00E31B42">
        <w:rPr>
          <w:rFonts w:ascii="Times New Roman" w:eastAsia="Calibri" w:hAnsi="Times New Roman" w:cs="Times New Roman"/>
          <w:sz w:val="28"/>
          <w:szCs w:val="28"/>
          <w:lang w:eastAsia="ru-RU"/>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1B42" w:rsidRPr="00E31B42"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bookmarkStart w:id="8" w:name="sub_7141"/>
      <w:bookmarkEnd w:id="7"/>
      <w:r w:rsidRPr="00E31B42">
        <w:rPr>
          <w:rFonts w:ascii="Times New Roman" w:eastAsia="Calibri"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1B42" w:rsidRPr="00E31B42"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bookmarkStart w:id="9" w:name="sub_7142"/>
      <w:bookmarkEnd w:id="8"/>
      <w:r w:rsidRPr="00E31B42">
        <w:rPr>
          <w:rFonts w:ascii="Times New Roman" w:eastAsia="Calibri"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bookmarkStart w:id="10" w:name="sub_7143"/>
      <w:bookmarkEnd w:id="9"/>
      <w:r w:rsidRPr="00E31B42">
        <w:rPr>
          <w:rFonts w:ascii="Times New Roman" w:eastAsia="Calibri" w:hAnsi="Times New Roman" w:cs="Times New Roman"/>
          <w:sz w:val="28"/>
          <w:szCs w:val="28"/>
          <w:lang w:eastAsia="ru-RU"/>
        </w:rPr>
        <w:t xml:space="preserve">в) истечение срока действия документов или изменение информации после </w:t>
      </w:r>
      <w:r w:rsidRPr="006A7C13">
        <w:rPr>
          <w:rFonts w:ascii="Times New Roman" w:eastAsia="Calibri" w:hAnsi="Times New Roman" w:cs="Times New Roman"/>
          <w:sz w:val="28"/>
          <w:szCs w:val="28"/>
          <w:lang w:eastAsia="ru-RU"/>
        </w:rPr>
        <w:t>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0"/>
    <w:p w:rsidR="001356E7" w:rsidRPr="006A7C13" w:rsidRDefault="00E31B42" w:rsidP="00E31B42">
      <w:pPr>
        <w:tabs>
          <w:tab w:val="left" w:pos="1418"/>
        </w:tabs>
        <w:spacing w:after="0" w:line="240" w:lineRule="auto"/>
        <w:ind w:firstLine="709"/>
        <w:jc w:val="both"/>
        <w:rPr>
          <w:rFonts w:ascii="Times New Roman" w:eastAsia="Calibri" w:hAnsi="Times New Roman" w:cs="Times New Roman"/>
          <w:sz w:val="28"/>
          <w:szCs w:val="28"/>
          <w:lang w:eastAsia="ru-RU"/>
        </w:rPr>
      </w:pPr>
      <w:proofErr w:type="gramStart"/>
      <w:r w:rsidRPr="006A7C13">
        <w:rPr>
          <w:rFonts w:ascii="Times New Roman" w:eastAsia="Calibri"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747AF" w:rsidRPr="006A7C13">
        <w:rPr>
          <w:rFonts w:ascii="Times New Roman" w:eastAsia="Calibri" w:hAnsi="Times New Roman" w:cs="Times New Roman"/>
          <w:sz w:val="28"/>
          <w:szCs w:val="28"/>
          <w:lang w:eastAsia="ru-RU"/>
        </w:rPr>
        <w:t xml:space="preserve">государственную услугу, или органа, предоставляющего муниципальную услугу, государственного или </w:t>
      </w:r>
      <w:r w:rsidRPr="006A7C13">
        <w:rPr>
          <w:rFonts w:ascii="Times New Roman" w:eastAsia="Calibri" w:hAnsi="Times New Roman" w:cs="Times New Roman"/>
          <w:sz w:val="28"/>
          <w:szCs w:val="28"/>
          <w:lang w:eastAsia="ru-RU"/>
        </w:rPr>
        <w:t xml:space="preserve">муниципального служащего, работника </w:t>
      </w:r>
      <w:r w:rsidR="00A747AF" w:rsidRPr="006A7C13">
        <w:rPr>
          <w:rFonts w:ascii="Times New Roman" w:eastAsia="Calibri" w:hAnsi="Times New Roman" w:cs="Times New Roman"/>
          <w:sz w:val="28"/>
          <w:szCs w:val="28"/>
          <w:lang w:eastAsia="ru-RU"/>
        </w:rPr>
        <w:t xml:space="preserve">многофункционального центра, работника организации, предусмотренной частью 1.1 статьи 16 Федерального закона от 27.07.2010 № 210-ФЗ, </w:t>
      </w:r>
      <w:r w:rsidRPr="006A7C13">
        <w:rPr>
          <w:rFonts w:ascii="Times New Roman" w:eastAsia="Calibri" w:hAnsi="Times New Roman" w:cs="Times New Roman"/>
          <w:sz w:val="28"/>
          <w:szCs w:val="28"/>
          <w:lang w:eastAsia="ru-RU"/>
        </w:rPr>
        <w:t xml:space="preserve">при первоначальном отказе в приеме документов, необходимых для предоставления </w:t>
      </w:r>
      <w:r w:rsidR="00A747AF" w:rsidRPr="006A7C13">
        <w:rPr>
          <w:rFonts w:ascii="Times New Roman" w:eastAsia="Calibri" w:hAnsi="Times New Roman" w:cs="Times New Roman"/>
          <w:sz w:val="28"/>
          <w:szCs w:val="28"/>
          <w:lang w:eastAsia="ru-RU"/>
        </w:rPr>
        <w:t xml:space="preserve">государственной или </w:t>
      </w:r>
      <w:r w:rsidRPr="006A7C13">
        <w:rPr>
          <w:rFonts w:ascii="Times New Roman" w:eastAsia="Calibri" w:hAnsi="Times New Roman" w:cs="Times New Roman"/>
          <w:sz w:val="28"/>
          <w:szCs w:val="28"/>
          <w:lang w:eastAsia="ru-RU"/>
        </w:rPr>
        <w:t xml:space="preserve">муниципальной услуги, либо в предоставлении </w:t>
      </w:r>
      <w:r w:rsidR="00A747AF" w:rsidRPr="006A7C13">
        <w:rPr>
          <w:rFonts w:ascii="Times New Roman" w:eastAsia="Calibri" w:hAnsi="Times New Roman" w:cs="Times New Roman"/>
          <w:sz w:val="28"/>
          <w:szCs w:val="28"/>
          <w:lang w:eastAsia="ru-RU"/>
        </w:rPr>
        <w:t>государственной или муниципальной</w:t>
      </w:r>
      <w:proofErr w:type="gramEnd"/>
      <w:r w:rsidR="00A747AF" w:rsidRPr="006A7C13">
        <w:rPr>
          <w:rFonts w:ascii="Times New Roman" w:eastAsia="Calibri" w:hAnsi="Times New Roman" w:cs="Times New Roman"/>
          <w:sz w:val="28"/>
          <w:szCs w:val="28"/>
          <w:lang w:eastAsia="ru-RU"/>
        </w:rPr>
        <w:t xml:space="preserve"> </w:t>
      </w:r>
      <w:proofErr w:type="gramStart"/>
      <w:r w:rsidRPr="006A7C13">
        <w:rPr>
          <w:rFonts w:ascii="Times New Roman" w:eastAsia="Calibri" w:hAnsi="Times New Roman" w:cs="Times New Roman"/>
          <w:sz w:val="28"/>
          <w:szCs w:val="28"/>
          <w:lang w:eastAsia="ru-RU"/>
        </w:rPr>
        <w:t xml:space="preserve">услуги, о чем в письменном виде за подписью руководителя органа, предоставляющего </w:t>
      </w:r>
      <w:r w:rsidR="00A747AF" w:rsidRPr="006A7C13">
        <w:rPr>
          <w:rFonts w:ascii="Times New Roman" w:eastAsia="Calibri" w:hAnsi="Times New Roman" w:cs="Times New Roman"/>
          <w:sz w:val="28"/>
          <w:szCs w:val="28"/>
          <w:lang w:eastAsia="ru-RU"/>
        </w:rPr>
        <w:t xml:space="preserve">государственную услугу, или органа, предоставляющего </w:t>
      </w:r>
      <w:r w:rsidRPr="006A7C13">
        <w:rPr>
          <w:rFonts w:ascii="Times New Roman" w:eastAsia="Calibri" w:hAnsi="Times New Roman" w:cs="Times New Roman"/>
          <w:sz w:val="28"/>
          <w:szCs w:val="28"/>
          <w:lang w:eastAsia="ru-RU"/>
        </w:rPr>
        <w:t xml:space="preserve">муниципальную услугу, руководителя </w:t>
      </w:r>
      <w:r w:rsidR="00A747AF" w:rsidRPr="006A7C13">
        <w:rPr>
          <w:rFonts w:ascii="Times New Roman" w:eastAsia="Calibri" w:hAnsi="Times New Roman" w:cs="Times New Roman"/>
          <w:sz w:val="28"/>
          <w:szCs w:val="28"/>
          <w:lang w:eastAsia="ru-RU"/>
        </w:rPr>
        <w:t xml:space="preserve">многофункционального центра при </w:t>
      </w:r>
      <w:r w:rsidRPr="006A7C13">
        <w:rPr>
          <w:rFonts w:ascii="Times New Roman" w:eastAsia="Calibri" w:hAnsi="Times New Roman" w:cs="Times New Roman"/>
          <w:sz w:val="28"/>
          <w:szCs w:val="28"/>
          <w:lang w:eastAsia="ru-RU"/>
        </w:rPr>
        <w:t xml:space="preserve">первоначальном отказе в приеме документов, необходимых для предоставления </w:t>
      </w:r>
      <w:r w:rsidR="001356E7" w:rsidRPr="006A7C13">
        <w:rPr>
          <w:rFonts w:ascii="Times New Roman" w:eastAsia="Calibri" w:hAnsi="Times New Roman" w:cs="Times New Roman"/>
          <w:sz w:val="28"/>
          <w:szCs w:val="28"/>
          <w:lang w:eastAsia="ru-RU"/>
        </w:rPr>
        <w:t xml:space="preserve">государственной или </w:t>
      </w:r>
      <w:r w:rsidRPr="006A7C13">
        <w:rPr>
          <w:rFonts w:ascii="Times New Roman" w:eastAsia="Calibri" w:hAnsi="Times New Roman" w:cs="Times New Roman"/>
          <w:sz w:val="28"/>
          <w:szCs w:val="28"/>
          <w:lang w:eastAsia="ru-RU"/>
        </w:rPr>
        <w:t xml:space="preserve">муниципальной услуги, </w:t>
      </w:r>
      <w:r w:rsidR="001356E7" w:rsidRPr="006A7C13">
        <w:rPr>
          <w:rFonts w:ascii="Times New Roman" w:eastAsia="Calibri" w:hAnsi="Times New Roman" w:cs="Times New Roman"/>
          <w:sz w:val="28"/>
          <w:szCs w:val="28"/>
          <w:lang w:eastAsia="ru-RU"/>
        </w:rPr>
        <w:t xml:space="preserve">либо руководителя организации, предусмотренной частью 1.1 статьи 16 Федерального закона от 27.07.2010 № 210-ФЗ, </w:t>
      </w:r>
      <w:r w:rsidRPr="006A7C13">
        <w:rPr>
          <w:rFonts w:ascii="Times New Roman" w:eastAsia="Calibri" w:hAnsi="Times New Roman" w:cs="Times New Roman"/>
          <w:sz w:val="28"/>
          <w:szCs w:val="28"/>
          <w:lang w:eastAsia="ru-RU"/>
        </w:rPr>
        <w:t>уведомляется заявитель, а также приносятся извинения за доставленные неудобства</w:t>
      </w:r>
      <w:r w:rsidR="001356E7" w:rsidRPr="006A7C13">
        <w:rPr>
          <w:rFonts w:ascii="Times New Roman" w:eastAsia="Calibri" w:hAnsi="Times New Roman" w:cs="Times New Roman"/>
          <w:sz w:val="28"/>
          <w:szCs w:val="28"/>
          <w:lang w:eastAsia="ru-RU"/>
        </w:rPr>
        <w:t>;</w:t>
      </w:r>
      <w:proofErr w:type="gramEnd"/>
    </w:p>
    <w:p w:rsidR="00E31B42" w:rsidRPr="006A7C13" w:rsidRDefault="001356E7" w:rsidP="00E31B42">
      <w:pPr>
        <w:tabs>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6A7C13">
        <w:rPr>
          <w:rFonts w:ascii="Times New Roman" w:eastAsia="Calibri"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31B42" w:rsidRPr="006A7C13">
        <w:rPr>
          <w:rFonts w:ascii="Times New Roman" w:eastAsia="Calibri" w:hAnsi="Times New Roman" w:cs="Times New Roman"/>
          <w:sz w:val="28"/>
          <w:szCs w:val="28"/>
          <w:lang w:eastAsia="ru-RU"/>
        </w:rPr>
        <w:t>.</w:t>
      </w:r>
      <w:proofErr w:type="gramEnd"/>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bookmarkStart w:id="11" w:name="Par91"/>
      <w:bookmarkEnd w:id="11"/>
      <w:r w:rsidRPr="006A7C13">
        <w:rPr>
          <w:rFonts w:ascii="Times New Roman" w:eastAsia="Times New Roman" w:hAnsi="Times New Roman" w:cs="Times New Roman"/>
          <w:sz w:val="28"/>
          <w:szCs w:val="28"/>
          <w:lang w:eastAsia="ru-RU"/>
        </w:rPr>
        <w:t>15. Результат предоставления муниципальной услуги:</w:t>
      </w:r>
    </w:p>
    <w:p w:rsid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выписка из реестра муниципального имущества Озерского городского округа (приложение № 3);</w:t>
      </w:r>
    </w:p>
    <w:p w:rsidR="00DC758B"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DC758B"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DC758B" w:rsidRPr="006A7C13"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 уведомление об отсутствии запрашиваемой информации об объекте учета муниципальной собственности Озерского городского округа             (приложение № 4).</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16.</w:t>
      </w:r>
      <w:bookmarkStart w:id="12" w:name="Par103"/>
      <w:bookmarkEnd w:id="12"/>
      <w:r w:rsidRPr="006A7C13">
        <w:rPr>
          <w:rFonts w:ascii="Times New Roman" w:eastAsia="Times New Roman" w:hAnsi="Times New Roman" w:cs="Times New Roman"/>
          <w:sz w:val="28"/>
          <w:szCs w:val="28"/>
          <w:lang w:eastAsia="ru-RU"/>
        </w:rPr>
        <w:t xml:space="preserve"> Основания для принятия решения Управления об отказе                                     в предоставлении муниципальной услуги отсутствуют.</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17. Основания для приостановки предоставления муниципальной услуги отсутствуют.</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18. Муниципальная услуга предоставляется бесплатно.</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19</w:t>
      </w:r>
      <w:bookmarkStart w:id="13" w:name="sub_107"/>
      <w:r w:rsidRPr="006A7C13">
        <w:rPr>
          <w:rFonts w:ascii="Times New Roman" w:eastAsia="Times New Roman" w:hAnsi="Times New Roman" w:cs="Times New Roman"/>
          <w:sz w:val="28"/>
          <w:szCs w:val="28"/>
          <w:lang w:eastAsia="ru-RU"/>
        </w:rPr>
        <w:t xml:space="preserve">. </w:t>
      </w:r>
      <w:bookmarkEnd w:id="13"/>
      <w:r w:rsidRPr="006A7C13">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помещении оборудуются сектора для информирования, ожидания                     и приема граждан.</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20. Информация о порядке предоставления муниципальной услуги может быть предоставлена заявителям:</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непосредственно в Управлении;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3) с использованием средств телефонной связи;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4) с использованием информационно-телекоммуникационных сетей общего пользования, в том числе сети интернет;</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5) по письменному обращению заявителя в «МФЦ»/Управление;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6) в средствах массовой информации: публикации в газетах, журналах, выступления по радио, на телевидении;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7) путем издания печатных информационных материалов                          (брошюр, буклетов, листовок и т.д.);</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8) путем изготовления и размещения баннеров;</w:t>
      </w:r>
    </w:p>
    <w:p w:rsid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DC758B"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DC758B" w:rsidRPr="006A7C13"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Основными требованиями к информированию заявителей                                          о предоставлении муниципальной услуги являются: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достоверность предоставляемой информации об административных процедурах;</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четкость в изложении информации об административных процедурах;</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удобство и доступность получения информации об административных процедурах;</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оперативность предоставления информации об административных процедурах.</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21. В помещении «МФЦ»/Управления и на интернет-сайтах </w:t>
      </w:r>
      <w:hyperlink r:id="rId15" w:history="1">
        <w:r w:rsidRPr="00DC758B">
          <w:rPr>
            <w:rFonts w:ascii="Times New Roman" w:eastAsia="Times New Roman" w:hAnsi="Times New Roman" w:cs="Times New Roman"/>
            <w:sz w:val="28"/>
            <w:szCs w:val="28"/>
            <w:lang w:eastAsia="ru-RU"/>
          </w:rPr>
          <w:t>www.ozerskadm.ru</w:t>
        </w:r>
      </w:hyperlink>
      <w:r w:rsidRPr="00DC758B">
        <w:rPr>
          <w:rFonts w:ascii="Times New Roman" w:eastAsia="Times New Roman" w:hAnsi="Times New Roman" w:cs="Times New Roman"/>
          <w:sz w:val="28"/>
          <w:szCs w:val="28"/>
          <w:lang w:eastAsia="ru-RU"/>
        </w:rPr>
        <w:t xml:space="preserve"> </w:t>
      </w:r>
      <w:r w:rsidRPr="006A7C13">
        <w:rPr>
          <w:rFonts w:ascii="Times New Roman" w:eastAsia="Times New Roman" w:hAnsi="Times New Roman" w:cs="Times New Roman"/>
          <w:sz w:val="28"/>
          <w:szCs w:val="28"/>
          <w:lang w:eastAsia="ru-RU"/>
        </w:rPr>
        <w:t xml:space="preserve">(администрация) и </w:t>
      </w:r>
      <w:proofErr w:type="spellStart"/>
      <w:r w:rsidR="00F835C6" w:rsidRPr="006A7C13">
        <w:rPr>
          <w:rFonts w:ascii="Times New Roman" w:eastAsia="Times New Roman" w:hAnsi="Times New Roman" w:cs="Times New Roman"/>
          <w:sz w:val="28"/>
          <w:szCs w:val="28"/>
          <w:lang w:val="en-US" w:eastAsia="ru-RU"/>
        </w:rPr>
        <w:t>mfc</w:t>
      </w:r>
      <w:proofErr w:type="spellEnd"/>
      <w:r w:rsidR="00F835C6" w:rsidRPr="006A7C13">
        <w:rPr>
          <w:rFonts w:ascii="Times New Roman" w:eastAsia="Times New Roman" w:hAnsi="Times New Roman" w:cs="Times New Roman"/>
          <w:sz w:val="28"/>
          <w:szCs w:val="28"/>
          <w:lang w:eastAsia="ru-RU"/>
        </w:rPr>
        <w:t xml:space="preserve">-74.ru </w:t>
      </w:r>
      <w:r w:rsidRPr="006A7C13">
        <w:rPr>
          <w:rFonts w:ascii="Times New Roman" w:eastAsia="Times New Roman" w:hAnsi="Times New Roman" w:cs="Times New Roman"/>
          <w:sz w:val="28"/>
          <w:szCs w:val="28"/>
          <w:lang w:eastAsia="ru-RU"/>
        </w:rPr>
        <w:t>(«МФЦ»),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перечень муниципальных услуг, предоставляемых                                                                    в «МФЦ»/Управлении, органах и организациях, участвующих                                 в предоставлении таких услуг;</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 сроки предоставления муниципальных услуг;</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3) о перечнях документов, необходимых для получения муниципальных услуг и требования, предъявляемые к этим документам;</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4) основания для отказа в рассмотрении заявления о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5) порядок получения консультаций, информирования о ходе оказания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7) текст административного регламента с приложениями полная версия на Интернет-сайтах</w:t>
      </w:r>
      <w:r w:rsidRPr="00DC758B">
        <w:rPr>
          <w:rFonts w:ascii="Times New Roman" w:eastAsia="Times New Roman" w:hAnsi="Times New Roman" w:cs="Times New Roman"/>
          <w:sz w:val="28"/>
          <w:szCs w:val="28"/>
          <w:lang w:eastAsia="ru-RU"/>
        </w:rPr>
        <w:t xml:space="preserve">: </w:t>
      </w:r>
      <w:hyperlink r:id="rId16" w:history="1">
        <w:r w:rsidR="00F835C6" w:rsidRPr="00DC758B">
          <w:rPr>
            <w:rStyle w:val="ab"/>
            <w:rFonts w:ascii="Times New Roman" w:eastAsia="Times New Roman" w:hAnsi="Times New Roman" w:cs="Times New Roman"/>
            <w:color w:val="auto"/>
            <w:sz w:val="28"/>
            <w:szCs w:val="28"/>
            <w:u w:val="none"/>
            <w:lang w:eastAsia="ru-RU"/>
          </w:rPr>
          <w:t>www.ozerskadm.ru</w:t>
        </w:r>
      </w:hyperlink>
      <w:r w:rsidRPr="006A7C13">
        <w:rPr>
          <w:rFonts w:ascii="Times New Roman" w:eastAsia="Times New Roman" w:hAnsi="Times New Roman" w:cs="Times New Roman"/>
          <w:sz w:val="28"/>
          <w:szCs w:val="28"/>
          <w:lang w:eastAsia="ru-RU"/>
        </w:rPr>
        <w:t xml:space="preserve"> и </w:t>
      </w:r>
      <w:proofErr w:type="spellStart"/>
      <w:r w:rsidR="00F835C6" w:rsidRPr="006A7C13">
        <w:rPr>
          <w:rFonts w:ascii="Times New Roman" w:eastAsia="Times New Roman" w:hAnsi="Times New Roman" w:cs="Times New Roman"/>
          <w:sz w:val="28"/>
          <w:szCs w:val="28"/>
          <w:lang w:val="en-US" w:eastAsia="ru-RU"/>
        </w:rPr>
        <w:t>mfc</w:t>
      </w:r>
      <w:proofErr w:type="spellEnd"/>
      <w:r w:rsidR="00F835C6" w:rsidRPr="006A7C13">
        <w:rPr>
          <w:rFonts w:ascii="Times New Roman" w:eastAsia="Times New Roman" w:hAnsi="Times New Roman" w:cs="Times New Roman"/>
          <w:sz w:val="28"/>
          <w:szCs w:val="28"/>
          <w:lang w:eastAsia="ru-RU"/>
        </w:rPr>
        <w:t>-74.ru</w:t>
      </w:r>
      <w:r w:rsidRPr="006A7C13">
        <w:rPr>
          <w:rFonts w:ascii="Times New Roman" w:eastAsia="Times New Roman" w:hAnsi="Times New Roman" w:cs="Times New Roman"/>
          <w:sz w:val="28"/>
          <w:szCs w:val="28"/>
          <w:lang w:eastAsia="ru-RU"/>
        </w:rPr>
        <w:t>;</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8) режим работы, адрес, график работы специалистов                                         «МФЦ»/Управления, режим работы и адреса иных «МФЦ»</w:t>
      </w:r>
      <w:r w:rsidR="003F699A" w:rsidRPr="006A7C13">
        <w:rPr>
          <w:rFonts w:ascii="Times New Roman" w:eastAsia="Times New Roman" w:hAnsi="Times New Roman" w:cs="Times New Roman"/>
          <w:sz w:val="28"/>
          <w:szCs w:val="28"/>
          <w:lang w:eastAsia="ru-RU"/>
        </w:rPr>
        <w:t xml:space="preserve"> </w:t>
      </w:r>
      <w:r w:rsidRPr="006A7C13">
        <w:rPr>
          <w:rFonts w:ascii="Times New Roman" w:eastAsia="Times New Roman" w:hAnsi="Times New Roman" w:cs="Times New Roman"/>
          <w:sz w:val="28"/>
          <w:szCs w:val="28"/>
          <w:lang w:eastAsia="ru-RU"/>
        </w:rPr>
        <w:t>в Челябинской области;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9) 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10) 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C758B" w:rsidRPr="006A7C13"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11) 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Российской Федерации;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12) другая информация, необходимая для получения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22. При ответах на телефонные звонки и устные обращения граждан специалисты «МФЦ»/Управления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«МФЦ»/Управления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«МФЦ»/Управления ответить на вопрос немедленно, заинтересованному лицу по телефону в течение двух дней сообщают результат рассмотрения вопроса.</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23. Заявитель может выбрать два варианта информирования                                при устном личном обращении: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режиме общей очереди в дни приема специалистов                                            «МФЦ»/Управления, уполномоченных для информирования;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по предварительной записи в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Время ожидания в очереди для подачи документов не должно превышать 15 минут.</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Время ожидания в очереди для получения документов не должно превышать 15 минут. </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Прием заявителей ведется в порядке живой очереди (при наличии электронной системы управления очередью, в порядке электронной очереди).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Предварительная запись в «МФЦ» осуществляется 4 способами: </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при личном обращении к консультанту зала, который выдает талон                    на обслуживание;</w:t>
      </w:r>
    </w:p>
    <w:p w:rsidR="00E31B42"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DC758B" w:rsidRPr="006A7C13"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по телефону «МФЦ»: 8-(35130) 2-01-10, в этом случае сотрудник МФЦ производит предварительную запись и диктует заявителю </w:t>
      </w:r>
      <w:proofErr w:type="spellStart"/>
      <w:r w:rsidRPr="006A7C13">
        <w:rPr>
          <w:rFonts w:ascii="Times New Roman" w:eastAsia="Times New Roman" w:hAnsi="Times New Roman" w:cs="Times New Roman"/>
          <w:sz w:val="28"/>
          <w:szCs w:val="28"/>
          <w:lang w:eastAsia="ru-RU"/>
        </w:rPr>
        <w:t>пин</w:t>
      </w:r>
      <w:proofErr w:type="spellEnd"/>
      <w:r w:rsidRPr="006A7C13">
        <w:rPr>
          <w:rFonts w:ascii="Times New Roman" w:eastAsia="Times New Roman" w:hAnsi="Times New Roman" w:cs="Times New Roman"/>
          <w:sz w:val="28"/>
          <w:szCs w:val="28"/>
          <w:lang w:eastAsia="ru-RU"/>
        </w:rPr>
        <w:t>-код талона. Получить талон на обслуживание необходимо в день обращения                             у консультанта зала за 5-10 минут до времени записи;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на сайте </w:t>
      </w:r>
      <w:proofErr w:type="spellStart"/>
      <w:r w:rsidR="003F699A" w:rsidRPr="006A7C13">
        <w:rPr>
          <w:rFonts w:ascii="Times New Roman" w:eastAsia="Times New Roman" w:hAnsi="Times New Roman" w:cs="Times New Roman"/>
          <w:sz w:val="28"/>
          <w:szCs w:val="28"/>
          <w:lang w:val="en-US" w:eastAsia="ru-RU"/>
        </w:rPr>
        <w:t>mfc</w:t>
      </w:r>
      <w:proofErr w:type="spellEnd"/>
      <w:r w:rsidR="003F699A" w:rsidRPr="006A7C13">
        <w:rPr>
          <w:rFonts w:ascii="Times New Roman" w:eastAsia="Times New Roman" w:hAnsi="Times New Roman" w:cs="Times New Roman"/>
          <w:sz w:val="28"/>
          <w:szCs w:val="28"/>
          <w:lang w:eastAsia="ru-RU"/>
        </w:rPr>
        <w:t>-74.ru.</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24. Информация по телефону, а также при устном личном обращении предоставляется по следующим вопросам:</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 режим работы «МФЦ»/Управления;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 полный почтовый адрес «МФЦ»/Управления для предоставления комплекта документов по почте;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3) способы заполнения заявления;</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4) перечень услуг, которые предоставляются в «МФЦ»/Управлении;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5) перечень категорий заявителей, имеющих право на получение услуг, предоставляемых в «МФЦ»/Управлении;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6) основания отказа в предоставлении услуг, предоставляемых                           в «МФЦ»/Управлении;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7) порядок обжалования решений, действия (бездействия) уполномоченных органов, их должностных лиц и специалистов                                      «МФЦ»/Управления при предоставлении услуг;</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8) требования к комплекту документов, необходимых                                      для предоставления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9) последовательности административных процедур при предоставлении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10) сроки предоставления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25.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Управления, с учетом времени подготовки ответа заявителю, в срок,                                не превышающий 15 рабочих дней с момента регистрации обращения                              в Управлении.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Специалист Управления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ответе на письменное обращение заявителя специалист Управления указывает свою должность, фамилию, имя и отчество, а также номер телефона для справок.</w:t>
      </w:r>
    </w:p>
    <w:p w:rsidR="00E31B42" w:rsidRPr="006A7C13" w:rsidRDefault="00E31B42" w:rsidP="00E31B42">
      <w:pPr>
        <w:spacing w:after="0" w:line="240" w:lineRule="auto"/>
        <w:jc w:val="center"/>
        <w:rPr>
          <w:rFonts w:ascii="Times New Roman" w:eastAsia="Times New Roman" w:hAnsi="Times New Roman" w:cs="Times New Roman"/>
          <w:color w:val="000000"/>
          <w:sz w:val="28"/>
          <w:szCs w:val="28"/>
          <w:lang w:eastAsia="ru-RU"/>
        </w:rPr>
      </w:pPr>
    </w:p>
    <w:p w:rsidR="00E31B42" w:rsidRDefault="00E31B42" w:rsidP="00E31B42">
      <w:pPr>
        <w:spacing w:after="0" w:line="240" w:lineRule="auto"/>
        <w:jc w:val="center"/>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C758B" w:rsidRPr="006A7C13" w:rsidRDefault="00DC758B" w:rsidP="00E31B42">
      <w:pPr>
        <w:spacing w:after="0" w:line="240" w:lineRule="auto"/>
        <w:jc w:val="center"/>
        <w:rPr>
          <w:rFonts w:ascii="Times New Roman" w:eastAsia="Times New Roman" w:hAnsi="Times New Roman" w:cs="Times New Roman"/>
          <w:color w:val="000000"/>
          <w:sz w:val="28"/>
          <w:szCs w:val="28"/>
          <w:lang w:eastAsia="ru-RU"/>
        </w:rPr>
      </w:pPr>
    </w:p>
    <w:p w:rsidR="00E31B42" w:rsidRPr="006A7C13" w:rsidRDefault="00E31B42" w:rsidP="00E31B42">
      <w:pPr>
        <w:spacing w:after="0" w:line="240" w:lineRule="auto"/>
        <w:jc w:val="center"/>
        <w:rPr>
          <w:rFonts w:ascii="Times New Roman" w:eastAsia="Times New Roman" w:hAnsi="Times New Roman" w:cs="Times New Roman"/>
          <w:color w:val="000000"/>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26. Предоставление муниципальной услуги включает в себя выполнение следующих административных процедур:</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1) прием и регистрация заявления и документов, необходимых                             для предоставления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 экспертиза заявления и документов, представленных для получения муниципальной услуги, оформление проекта результата предоставления муниципальной услуги или решение об отказе в предоставлении муниципальной услуги и его подписание;</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3) регистрация результата предоставления муниципальной услуги                                  или решения об отказе в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4) выдача (направление) заявителю результата предоставления муниципальной услуги или решения об отказе в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Блок-схема состава и последовательности административных процедур, выполняемых при предоставлении муниципальной услуги, приведена                              в приложении № 5 к настоящему административному регламенту.</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27. Прием и регистрация заявления и документов, необходимых                              для предоставления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Юридическим фактом для начала данной административной процедуры является поступление заявления по форме согласно приложению № 1                               к настоящему административному регламенту (далее - заявление)                                     и документов, необходимых для предоставления муниципальной услуги,                       при личном обращении заявителя или его представителя в «МФЦ»,                         либо при получении их письмом или в электронной форме.</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27.1. Прием заявления и документов, необходимых для предоставления муниципальной услуги, при обращении заявителя в «МФЦ».</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Управлением имущественных отношений и многофункциональным центром, заключенным в установленном порядке.</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Прием заявления и документов, необходимых для предоставления муниципальной услуги, в «МФЦ» осуществляется работником многофункционального центра.</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Работник «МФЦ»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устанавливает предмет обращения;</w:t>
      </w:r>
    </w:p>
    <w:p w:rsidR="00E31B42"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устанавливает соответствие личности заявителя документу, удостоверяющему личность (в случае, если заявителем является физическое лицо);</w:t>
      </w:r>
    </w:p>
    <w:p w:rsidR="00DC758B" w:rsidRDefault="00DC758B" w:rsidP="00E31B42">
      <w:pPr>
        <w:spacing w:after="0" w:line="240" w:lineRule="auto"/>
        <w:ind w:firstLine="709"/>
        <w:jc w:val="both"/>
        <w:rPr>
          <w:rFonts w:ascii="Times New Roman" w:eastAsia="Times New Roman" w:hAnsi="Times New Roman" w:cs="Times New Roman"/>
          <w:color w:val="000000"/>
          <w:sz w:val="28"/>
          <w:szCs w:val="28"/>
          <w:lang w:eastAsia="ru-RU"/>
        </w:rPr>
      </w:pPr>
    </w:p>
    <w:p w:rsidR="00DC758B" w:rsidRDefault="00DC758B" w:rsidP="00E31B42">
      <w:pPr>
        <w:spacing w:after="0" w:line="240" w:lineRule="auto"/>
        <w:ind w:firstLine="709"/>
        <w:jc w:val="both"/>
        <w:rPr>
          <w:rFonts w:ascii="Times New Roman" w:eastAsia="Times New Roman" w:hAnsi="Times New Roman" w:cs="Times New Roman"/>
          <w:color w:val="000000"/>
          <w:sz w:val="28"/>
          <w:szCs w:val="28"/>
          <w:lang w:eastAsia="ru-RU"/>
        </w:rPr>
      </w:pPr>
    </w:p>
    <w:p w:rsidR="00DC758B" w:rsidRPr="006A7C13" w:rsidRDefault="00DC758B" w:rsidP="00E31B42">
      <w:pPr>
        <w:spacing w:after="0" w:line="240" w:lineRule="auto"/>
        <w:ind w:firstLine="709"/>
        <w:jc w:val="both"/>
        <w:rPr>
          <w:rFonts w:ascii="Times New Roman" w:eastAsia="Times New Roman" w:hAnsi="Times New Roman" w:cs="Times New Roman"/>
          <w:color w:val="000000"/>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проверяет заявление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осуществляет прием заявления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вручает копию описи заявителю.</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При поступлении заявления о предоставлении муниципальной услуги                 в форме электронного документа работник «МФЦ»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«МФЦ» о предоставлении муниципальной услуги.</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Работник «МФЦ» передает заявление и прилагаемые к нему документы, необходимые для предоставления муниципальной услуги,                                     в Управление в течение 1 рабочего дня в соответствии с заключенным соглашением о взаимодействии и порядком делопроизводства многофункционального центра.</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передача «МФЦ» заявления                                и прилагаемых к нему документов в Управление.</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27.2. Регистрация поступившего заявления с прилагаемыми документами.</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Работник Управления:</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1) регистрирует поступившее заявление с прилагаемыми документами                      в электронной базе входящей корреспонденции с указанием даты приема, наименования заявителя, содержания обращения и порядкового номера;</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 направляет заявление для резолюции руководителю (заместителю руководителя) Управления имущественных отношений для резолюции.</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прием                         и регистрация заявления с прилагаемыми документами.</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Общее время приема и регистрации заявления и документов в среднем составляет 0,5 календарного дня.</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28. Экспертиза заявления и документов, представленных для получения муниципальной услуги, оформление проекта результата предоставления муниципальной услуги или решения об отказе в предоставлении муниципальной услуги и его подписание.</w:t>
      </w:r>
    </w:p>
    <w:p w:rsidR="00DC758B"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28.1. Основанием для начала административной процедуры является</w:t>
      </w:r>
    </w:p>
    <w:p w:rsidR="00DC758B" w:rsidRDefault="00DC758B" w:rsidP="00DC75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1B42" w:rsidRPr="006A7C13" w:rsidRDefault="00E31B42" w:rsidP="00DC75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поступление зарегистрированного заявления руководителю (заместителю руководителя) Управления имущественных отношений для резолюции   направления в отдел управления собственностью (далее - ОУС)                                         для исполнения. </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Максимальный срок выполнения действия - 0,5 календарного дня                          с момента получения документов от специалиста, ответственного за приемку документов.</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28.2. Специалист ОУС, ответственный за производство по заявлению:</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1) проводит экспертизу заявления и документов, представленных заявителем, на предмет наличия и правильности оформления заявления и документов, необходимых для принятия решения о предоставлении муниципальной услуги. В случае необходимости направляет межведомственный запрос;</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 проверяет наличие или отсутствие оснований для отказа                              в предоставлении муниципальной услуги.</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Максимальный срок выполнения данной административной процедуры составляет 5 </w:t>
      </w:r>
      <w:proofErr w:type="gramStart"/>
      <w:r w:rsidRPr="006A7C13">
        <w:rPr>
          <w:rFonts w:ascii="Times New Roman" w:eastAsia="Times New Roman" w:hAnsi="Times New Roman" w:cs="Times New Roman"/>
          <w:color w:val="000000"/>
          <w:sz w:val="28"/>
          <w:szCs w:val="28"/>
          <w:lang w:eastAsia="ru-RU"/>
        </w:rPr>
        <w:t>календарных</w:t>
      </w:r>
      <w:proofErr w:type="gramEnd"/>
      <w:r w:rsidRPr="006A7C13">
        <w:rPr>
          <w:rFonts w:ascii="Times New Roman" w:eastAsia="Times New Roman" w:hAnsi="Times New Roman" w:cs="Times New Roman"/>
          <w:color w:val="000000"/>
          <w:sz w:val="28"/>
          <w:szCs w:val="28"/>
          <w:lang w:eastAsia="ru-RU"/>
        </w:rPr>
        <w:t xml:space="preserve"> дня.</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Подготовленный проект результата предоставления муниципальной услуги или решения об отказе в предоставлении муниципальной услуги  специалист ОУС передает начальнику ОУС.</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Начальник ОУС:</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1) осуществляет проверку проекта результата предоставления муниципальной услуги или решения об отказе в предоставлении муниципальной услуги, при отсутствии замечаний подписывает его;</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 при обнаружении в документах опечаток и (или) ошибок направляет проект результата предоставления муниципальной услуги или решения                       об отказе в предоставлении муниципальной услуги специалисту ОУС для устранения опечаток и (или) ошибок.</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Специалист ОУС производит исправление ошибок и (или) опечаток и передает исправленный проект результата предоставления муниципальной услуги или решения об отказе в предоставлении муниципальной услуги на согласование начальнику ОУС.</w:t>
      </w:r>
    </w:p>
    <w:p w:rsidR="00E31B42" w:rsidRPr="006A7C13" w:rsidRDefault="00E31B42" w:rsidP="00E31B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Начальник отдела управления собственностью рассматривает исправленный проект и при отсутствии замечаний подписывает его                           и возвращает специалисту ОУС.</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Максимальный срок выполнения данной административной процедуры составляет 2 </w:t>
      </w:r>
      <w:proofErr w:type="gramStart"/>
      <w:r w:rsidRPr="006A7C13">
        <w:rPr>
          <w:rFonts w:ascii="Times New Roman" w:eastAsia="Times New Roman" w:hAnsi="Times New Roman" w:cs="Times New Roman"/>
          <w:color w:val="000000"/>
          <w:sz w:val="28"/>
          <w:szCs w:val="28"/>
          <w:lang w:eastAsia="ru-RU"/>
        </w:rPr>
        <w:t>календарных</w:t>
      </w:r>
      <w:proofErr w:type="gramEnd"/>
      <w:r w:rsidRPr="006A7C13">
        <w:rPr>
          <w:rFonts w:ascii="Times New Roman" w:eastAsia="Times New Roman" w:hAnsi="Times New Roman" w:cs="Times New Roman"/>
          <w:color w:val="000000"/>
          <w:sz w:val="28"/>
          <w:szCs w:val="28"/>
          <w:lang w:eastAsia="ru-RU"/>
        </w:rPr>
        <w:t xml:space="preserve"> дня.</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29. Регистрация результата предоставления муниципальной услуги                          или решения об отказе в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29.1. Юридическим фактом для начала данной административной процедуры является:</w:t>
      </w:r>
    </w:p>
    <w:p w:rsidR="00DC758B"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1) регистрация результата предоставления муниципальной услуги или решения об отказе в предоставлении муниципальной услуги (присвоение</w:t>
      </w:r>
    </w:p>
    <w:p w:rsidR="00DC758B" w:rsidRDefault="00DC758B" w:rsidP="00E31B42">
      <w:pPr>
        <w:spacing w:after="0" w:line="240" w:lineRule="auto"/>
        <w:ind w:firstLine="709"/>
        <w:jc w:val="both"/>
        <w:rPr>
          <w:rFonts w:ascii="Times New Roman" w:eastAsia="Times New Roman" w:hAnsi="Times New Roman" w:cs="Times New Roman"/>
          <w:color w:val="000000"/>
          <w:sz w:val="28"/>
          <w:szCs w:val="28"/>
          <w:lang w:eastAsia="ru-RU"/>
        </w:rPr>
      </w:pPr>
    </w:p>
    <w:p w:rsidR="00E31B42" w:rsidRPr="006A7C13" w:rsidRDefault="00E31B42" w:rsidP="00DC758B">
      <w:pPr>
        <w:spacing w:after="0" w:line="240" w:lineRule="auto"/>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номера и проставление даты) с внесением записи в электронной базе исходящей корреспонденции;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A7C13">
        <w:rPr>
          <w:rFonts w:ascii="Times New Roman" w:eastAsia="Times New Roman" w:hAnsi="Times New Roman" w:cs="Times New Roman"/>
          <w:color w:val="000000"/>
          <w:sz w:val="28"/>
          <w:szCs w:val="28"/>
          <w:lang w:eastAsia="ru-RU"/>
        </w:rPr>
        <w:t>2) уведомление заявителя по телефону или посредством электронного письма о готовности результата предоставления муниципальной услуги или решения об отказе в предоставлении муниципальной услуги, о готовности результата предоставления муниципальной услуги или решения об отказе                        в предоставлении муниципальной услуги, возможности получения результата предоставления муниципальной услуги или решения об отказе                                              в предоставлении муниципальной услуги в «МФЦ» или о направлении результата предоставления муниципальной услуги</w:t>
      </w:r>
      <w:proofErr w:type="gramEnd"/>
      <w:r w:rsidRPr="006A7C13">
        <w:rPr>
          <w:rFonts w:ascii="Times New Roman" w:eastAsia="Times New Roman" w:hAnsi="Times New Roman" w:cs="Times New Roman"/>
          <w:color w:val="000000"/>
          <w:sz w:val="28"/>
          <w:szCs w:val="28"/>
          <w:lang w:eastAsia="ru-RU"/>
        </w:rPr>
        <w:t xml:space="preserve"> или решения об отказе                     в предоставлении муниципальной услуги посредством почтового отправления.</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Максимальный срок выполнения данной административной процедуры составляет 2 </w:t>
      </w:r>
      <w:proofErr w:type="gramStart"/>
      <w:r w:rsidRPr="006A7C13">
        <w:rPr>
          <w:rFonts w:ascii="Times New Roman" w:eastAsia="Times New Roman" w:hAnsi="Times New Roman" w:cs="Times New Roman"/>
          <w:color w:val="000000"/>
          <w:sz w:val="28"/>
          <w:szCs w:val="28"/>
          <w:lang w:eastAsia="ru-RU"/>
        </w:rPr>
        <w:t>календарных</w:t>
      </w:r>
      <w:proofErr w:type="gramEnd"/>
      <w:r w:rsidRPr="006A7C13">
        <w:rPr>
          <w:rFonts w:ascii="Times New Roman" w:eastAsia="Times New Roman" w:hAnsi="Times New Roman" w:cs="Times New Roman"/>
          <w:color w:val="000000"/>
          <w:sz w:val="28"/>
          <w:szCs w:val="28"/>
          <w:lang w:eastAsia="ru-RU"/>
        </w:rPr>
        <w:t xml:space="preserve"> дня.</w:t>
      </w:r>
    </w:p>
    <w:p w:rsidR="00E31B42" w:rsidRPr="006A7C13" w:rsidRDefault="00E31B42" w:rsidP="00E31B42">
      <w:pPr>
        <w:widowControl w:val="0"/>
        <w:tabs>
          <w:tab w:val="left" w:pos="0"/>
          <w:tab w:val="left" w:pos="1276"/>
          <w:tab w:val="left" w:pos="1701"/>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29.2. Специалист Управления передает результат предоставления муниципальной услуги или решение об отказе в предоставлении муниципальной услуги в «МФЦ» в соответствии с заключенным соглашением о взаимодействии и порядком делопроизводства.</w:t>
      </w:r>
    </w:p>
    <w:p w:rsidR="00E31B42" w:rsidRPr="006A7C13" w:rsidRDefault="00E31B42" w:rsidP="00E31B42">
      <w:pPr>
        <w:tabs>
          <w:tab w:val="left" w:pos="0"/>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Факт передачи результата предоставления муниципальной услуги                                  или решения об отказе в предоставлении муниципальной услуги фиксируется специалистом Управления путем проставления отметки о получении работником «МФЦ» результата предоставления муниципальной услуги или решения об отказе в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составляет 1 календарный день.</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30. Выдача (направление) заявителю результата предоставления муниципальной услуги или решения об отказе в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решения об отказе                                             в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Ответственным за выполнение административной процедуры является специалист Управления.</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30.1. Выдача заявителю результата предоставления муниципальной услуги или решения об отказе в предоставлении муниципальной услуги                             осуществляется </w:t>
      </w:r>
      <w:r w:rsidRPr="006A7C13">
        <w:rPr>
          <w:rFonts w:ascii="Times New Roman" w:eastAsia="Times New Roman" w:hAnsi="Times New Roman" w:cs="Times New Roman"/>
          <w:iCs/>
          <w:color w:val="000000"/>
          <w:sz w:val="28"/>
          <w:szCs w:val="28"/>
          <w:lang w:eastAsia="ru-RU"/>
        </w:rPr>
        <w:t>способом</w:t>
      </w:r>
      <w:r w:rsidRPr="006A7C13">
        <w:rPr>
          <w:rFonts w:ascii="Times New Roman" w:eastAsia="Times New Roman" w:hAnsi="Times New Roman" w:cs="Times New Roman"/>
          <w:color w:val="000000"/>
          <w:sz w:val="28"/>
          <w:szCs w:val="28"/>
          <w:lang w:eastAsia="ru-RU"/>
        </w:rPr>
        <w:t>, указанным заявителем при подаче заявления                                           о предоставлении муниципальной услуги и необходимых документов, в том числе:</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при личном обращении в «МФЦ;</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направлением посредством почтового отправления.</w:t>
      </w:r>
    </w:p>
    <w:p w:rsidR="00DC758B" w:rsidRDefault="00E31B42" w:rsidP="00E31B42">
      <w:pPr>
        <w:tabs>
          <w:tab w:val="left" w:pos="0"/>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1) при личном обращении заявителя в «МФЦ» специалист «МФЦ» выдает заявителю результат предоставления муниципальной услуги или решение об отказе в предоставлении муниципальной услуги в одном экземпляре. На втором</w:t>
      </w:r>
    </w:p>
    <w:p w:rsidR="00DC758B" w:rsidRDefault="00DC758B" w:rsidP="00DC758B">
      <w:pPr>
        <w:tabs>
          <w:tab w:val="left" w:pos="0"/>
          <w:tab w:val="left" w:pos="1276"/>
          <w:tab w:val="left" w:pos="1701"/>
          <w:tab w:val="left" w:pos="184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1B42" w:rsidRPr="006A7C13" w:rsidRDefault="00E31B42" w:rsidP="00DC758B">
      <w:pPr>
        <w:tabs>
          <w:tab w:val="left" w:pos="0"/>
          <w:tab w:val="left" w:pos="1276"/>
          <w:tab w:val="left" w:pos="1701"/>
          <w:tab w:val="left" w:pos="184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A7C13">
        <w:rPr>
          <w:rFonts w:ascii="Times New Roman" w:eastAsia="Times New Roman" w:hAnsi="Times New Roman" w:cs="Times New Roman"/>
          <w:color w:val="000000"/>
          <w:sz w:val="28"/>
          <w:szCs w:val="28"/>
          <w:lang w:eastAsia="ru-RU"/>
        </w:rPr>
        <w:t>экземпляре</w:t>
      </w:r>
      <w:proofErr w:type="gramEnd"/>
      <w:r w:rsidRPr="006A7C13">
        <w:rPr>
          <w:rFonts w:ascii="Times New Roman" w:eastAsia="Times New Roman" w:hAnsi="Times New Roman" w:cs="Times New Roman"/>
          <w:color w:val="000000"/>
          <w:sz w:val="28"/>
          <w:szCs w:val="28"/>
          <w:lang w:eastAsia="ru-RU"/>
        </w:rPr>
        <w:t xml:space="preserve"> заявитель ставит подпись с расшифровкой подписи о получении оказанной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Второй экземпляр с подписью о получении специалист «МФЦ» возвращает в Управление.</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2) направление заявителю результата предоставления муниципальной услуги или решения об отказе в предоставлении муниципальной услуги посредством почтового отправления осуществляется специалистом Управления заказным почтовым отправлением с указанием в электронной базе регистрации исходящего номера и даты сопроводительного письма и реквизитов заказного почтового отправления.</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решения об отказе в предоставлении муниципальной услуги.</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Срок выполнения данной административной процедуры составляет            3 </w:t>
      </w:r>
      <w:proofErr w:type="gramStart"/>
      <w:r w:rsidRPr="006A7C13">
        <w:rPr>
          <w:rFonts w:ascii="Times New Roman" w:eastAsia="Times New Roman" w:hAnsi="Times New Roman" w:cs="Times New Roman"/>
          <w:color w:val="000000"/>
          <w:sz w:val="28"/>
          <w:szCs w:val="28"/>
          <w:lang w:eastAsia="ru-RU"/>
        </w:rPr>
        <w:t>календарных</w:t>
      </w:r>
      <w:proofErr w:type="gramEnd"/>
      <w:r w:rsidRPr="006A7C13">
        <w:rPr>
          <w:rFonts w:ascii="Times New Roman" w:eastAsia="Times New Roman" w:hAnsi="Times New Roman" w:cs="Times New Roman"/>
          <w:color w:val="000000"/>
          <w:sz w:val="28"/>
          <w:szCs w:val="28"/>
          <w:lang w:eastAsia="ru-RU"/>
        </w:rPr>
        <w:t xml:space="preserve"> дня.</w:t>
      </w:r>
    </w:p>
    <w:p w:rsidR="00E31B42" w:rsidRPr="006A7C13" w:rsidRDefault="00E31B42" w:rsidP="00E31B42">
      <w:pPr>
        <w:spacing w:after="0" w:line="240" w:lineRule="auto"/>
        <w:ind w:firstLine="709"/>
        <w:jc w:val="both"/>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31. Исправление допущенных опечаток и (или) ошибок в выданной выписке из реестра или уведомлении об отсутствии запрашиваемой информации осуществляется Управлением в течение 5 рабочих дней со дня обращения заявителя.</w:t>
      </w:r>
    </w:p>
    <w:p w:rsidR="00E31B42" w:rsidRPr="006A7C13" w:rsidRDefault="00E31B42" w:rsidP="00E31B42">
      <w:pPr>
        <w:spacing w:after="0" w:line="240" w:lineRule="auto"/>
        <w:ind w:firstLine="709"/>
        <w:jc w:val="both"/>
        <w:rPr>
          <w:rFonts w:ascii="Times New Roman" w:eastAsia="Calibri" w:hAnsi="Times New Roman" w:cs="Times New Roman"/>
          <w:sz w:val="28"/>
          <w:szCs w:val="28"/>
        </w:rPr>
      </w:pPr>
      <w:r w:rsidRPr="006A7C13">
        <w:rPr>
          <w:rFonts w:ascii="Times New Roman" w:eastAsia="Times New Roman" w:hAnsi="Times New Roman" w:cs="Times New Roman"/>
          <w:color w:val="000000"/>
          <w:sz w:val="28"/>
          <w:szCs w:val="28"/>
          <w:lang w:eastAsia="ru-RU"/>
        </w:rPr>
        <w:t xml:space="preserve">32. Общий срок оказания муниципальной услуги составляет                                    14 </w:t>
      </w:r>
      <w:proofErr w:type="gramStart"/>
      <w:r w:rsidRPr="006A7C13">
        <w:rPr>
          <w:rFonts w:ascii="Times New Roman" w:eastAsia="Times New Roman" w:hAnsi="Times New Roman" w:cs="Times New Roman"/>
          <w:color w:val="000000"/>
          <w:sz w:val="28"/>
          <w:szCs w:val="28"/>
          <w:lang w:eastAsia="ru-RU"/>
        </w:rPr>
        <w:t>календарных</w:t>
      </w:r>
      <w:proofErr w:type="gramEnd"/>
      <w:r w:rsidRPr="006A7C13">
        <w:rPr>
          <w:rFonts w:ascii="Times New Roman" w:eastAsia="Times New Roman" w:hAnsi="Times New Roman" w:cs="Times New Roman"/>
          <w:color w:val="000000"/>
          <w:sz w:val="28"/>
          <w:szCs w:val="28"/>
          <w:lang w:eastAsia="ru-RU"/>
        </w:rPr>
        <w:t xml:space="preserve"> дня.</w:t>
      </w:r>
    </w:p>
    <w:p w:rsidR="00E31B42" w:rsidRPr="006A7C13" w:rsidRDefault="00E31B42" w:rsidP="00E31B42">
      <w:pPr>
        <w:spacing w:after="0" w:line="240" w:lineRule="auto"/>
        <w:jc w:val="center"/>
        <w:rPr>
          <w:rFonts w:ascii="Times New Roman" w:eastAsia="Calibri" w:hAnsi="Times New Roman" w:cs="Times New Roman"/>
          <w:sz w:val="28"/>
          <w:szCs w:val="28"/>
          <w:lang w:eastAsia="ru-RU"/>
        </w:rPr>
      </w:pPr>
    </w:p>
    <w:p w:rsidR="00E31B42" w:rsidRPr="006A7C13" w:rsidRDefault="00E31B42" w:rsidP="00E31B42">
      <w:pPr>
        <w:spacing w:after="0" w:line="240" w:lineRule="auto"/>
        <w:jc w:val="center"/>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IV. Формы </w:t>
      </w:r>
      <w:proofErr w:type="gramStart"/>
      <w:r w:rsidRPr="006A7C13">
        <w:rPr>
          <w:rFonts w:ascii="Times New Roman" w:eastAsia="Calibri" w:hAnsi="Times New Roman" w:cs="Times New Roman"/>
          <w:iCs/>
          <w:sz w:val="28"/>
          <w:szCs w:val="28"/>
          <w:lang w:eastAsia="ru-RU"/>
        </w:rPr>
        <w:t>контроля за</w:t>
      </w:r>
      <w:proofErr w:type="gramEnd"/>
      <w:r w:rsidRPr="006A7C13">
        <w:rPr>
          <w:rFonts w:ascii="Times New Roman" w:eastAsia="Calibri" w:hAnsi="Times New Roman" w:cs="Times New Roman"/>
          <w:iCs/>
          <w:sz w:val="28"/>
          <w:szCs w:val="28"/>
          <w:lang w:eastAsia="ru-RU"/>
        </w:rPr>
        <w:t xml:space="preserve"> исполнением административного регламента</w:t>
      </w:r>
    </w:p>
    <w:p w:rsidR="00E31B42" w:rsidRPr="006A7C13" w:rsidRDefault="00E31B42" w:rsidP="00E31B42">
      <w:pPr>
        <w:spacing w:after="0" w:line="240" w:lineRule="auto"/>
        <w:ind w:firstLine="709"/>
        <w:jc w:val="center"/>
        <w:rPr>
          <w:rFonts w:ascii="Times New Roman" w:eastAsia="Calibri" w:hAnsi="Times New Roman" w:cs="Times New Roman"/>
          <w:iCs/>
          <w:sz w:val="28"/>
          <w:szCs w:val="28"/>
          <w:lang w:eastAsia="ru-RU"/>
        </w:rPr>
      </w:pP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33.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«МФЦ», текущий </w:t>
      </w:r>
      <w:proofErr w:type="gramStart"/>
      <w:r w:rsidRPr="006A7C13">
        <w:rPr>
          <w:rFonts w:ascii="Times New Roman" w:eastAsia="Times New Roman" w:hAnsi="Times New Roman" w:cs="Times New Roman"/>
          <w:sz w:val="28"/>
          <w:szCs w:val="28"/>
          <w:lang w:eastAsia="ru-RU"/>
        </w:rPr>
        <w:t>контроль за</w:t>
      </w:r>
      <w:proofErr w:type="gramEnd"/>
      <w:r w:rsidRPr="006A7C13">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E31B42" w:rsidRPr="006A7C13" w:rsidRDefault="00E31B42" w:rsidP="00E31B42">
      <w:pPr>
        <w:spacing w:after="0" w:line="240" w:lineRule="auto"/>
        <w:ind w:firstLine="709"/>
        <w:jc w:val="both"/>
        <w:rPr>
          <w:rFonts w:ascii="Times New Roman" w:eastAsia="Times New Roman" w:hAnsi="Times New Roman" w:cs="Times New Roman"/>
          <w:sz w:val="20"/>
          <w:szCs w:val="20"/>
          <w:lang w:eastAsia="ru-RU"/>
        </w:rPr>
      </w:pPr>
      <w:r w:rsidRPr="006A7C13">
        <w:rPr>
          <w:rFonts w:ascii="Times New Roman" w:eastAsia="Times New Roman" w:hAnsi="Times New Roman" w:cs="Times New Roman"/>
          <w:sz w:val="28"/>
          <w:szCs w:val="28"/>
          <w:lang w:eastAsia="ru-RU"/>
        </w:rPr>
        <w:t xml:space="preserve">34.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Управлении, текущий </w:t>
      </w:r>
      <w:proofErr w:type="gramStart"/>
      <w:r w:rsidRPr="006A7C13">
        <w:rPr>
          <w:rFonts w:ascii="Times New Roman" w:eastAsia="Times New Roman" w:hAnsi="Times New Roman" w:cs="Times New Roman"/>
          <w:sz w:val="28"/>
          <w:szCs w:val="28"/>
          <w:lang w:eastAsia="ru-RU"/>
        </w:rPr>
        <w:t>контроль                        за</w:t>
      </w:r>
      <w:proofErr w:type="gramEnd"/>
      <w:r w:rsidRPr="006A7C13">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DC758B"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35. Сотрудник контрольно-аналитического отдела (сектора)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w:t>
      </w:r>
    </w:p>
    <w:p w:rsidR="00DC758B"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DC758B">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 xml:space="preserve">аналитического отдела (сектора) «МФЦ» отправляет запрос в Управление с целью выяснения причин пропуска установленного срока. В случае непринятия </w:t>
      </w:r>
      <w:proofErr w:type="gramStart"/>
      <w:r w:rsidRPr="006A7C13">
        <w:rPr>
          <w:rFonts w:ascii="Times New Roman" w:eastAsia="Times New Roman" w:hAnsi="Times New Roman" w:cs="Times New Roman"/>
          <w:sz w:val="28"/>
          <w:szCs w:val="28"/>
          <w:lang w:eastAsia="ru-RU"/>
        </w:rPr>
        <w:t>мер</w:t>
      </w:r>
      <w:proofErr w:type="gramEnd"/>
      <w:r w:rsidRPr="006A7C13">
        <w:rPr>
          <w:rFonts w:ascii="Times New Roman" w:eastAsia="Times New Roman" w:hAnsi="Times New Roman" w:cs="Times New Roman"/>
          <w:sz w:val="28"/>
          <w:szCs w:val="28"/>
          <w:lang w:eastAsia="ru-RU"/>
        </w:rPr>
        <w:t xml:space="preserve"> по устранению выявленного нарушения установленного срока, начальником «МФЦ» составляется служебная записка на имя главы Озерского городского округа.</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36. Ответственность за организацию работы «МФЦ» возлагается                          на руководителя «МФЦ».</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37. Ответственность за организацию работы Управления возлагается                   на начальника Управления.</w:t>
      </w:r>
    </w:p>
    <w:p w:rsidR="00E31B42" w:rsidRPr="006A7C13" w:rsidRDefault="00E31B42" w:rsidP="00E31B42">
      <w:pPr>
        <w:spacing w:after="0" w:line="240" w:lineRule="auto"/>
        <w:rPr>
          <w:rFonts w:ascii="Times New Roman" w:eastAsia="Times New Roman" w:hAnsi="Times New Roman" w:cs="Times New Roman"/>
          <w:color w:val="000000"/>
          <w:sz w:val="28"/>
          <w:szCs w:val="28"/>
          <w:lang w:eastAsia="ru-RU"/>
        </w:rPr>
      </w:pPr>
    </w:p>
    <w:p w:rsidR="00E31B42" w:rsidRPr="006A7C13" w:rsidRDefault="00E31B42" w:rsidP="00E31B42">
      <w:pPr>
        <w:tabs>
          <w:tab w:val="left" w:pos="1418"/>
        </w:tabs>
        <w:spacing w:after="0" w:line="240" w:lineRule="auto"/>
        <w:ind w:firstLine="709"/>
        <w:jc w:val="center"/>
        <w:rPr>
          <w:rFonts w:ascii="Times New Roman" w:eastAsia="Calibri" w:hAnsi="Times New Roman" w:cs="Times New Roman"/>
          <w:iCs/>
          <w:sz w:val="28"/>
          <w:szCs w:val="28"/>
        </w:rPr>
      </w:pPr>
      <w:r w:rsidRPr="006A7C13">
        <w:rPr>
          <w:rFonts w:ascii="Times New Roman" w:eastAsia="Calibri" w:hAnsi="Times New Roman" w:cs="Times New Roman"/>
          <w:i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31B42" w:rsidRPr="006A7C13" w:rsidRDefault="00E31B42" w:rsidP="00E31B42">
      <w:pPr>
        <w:tabs>
          <w:tab w:val="left" w:pos="1418"/>
        </w:tabs>
        <w:spacing w:after="0" w:line="240" w:lineRule="auto"/>
        <w:ind w:firstLine="709"/>
        <w:jc w:val="center"/>
        <w:rPr>
          <w:rFonts w:ascii="Times New Roman" w:eastAsia="Calibri" w:hAnsi="Times New Roman" w:cs="Times New Roman"/>
          <w:b/>
          <w:iCs/>
          <w:sz w:val="28"/>
          <w:szCs w:val="28"/>
          <w:lang w:eastAsia="ru-RU"/>
        </w:rPr>
      </w:pP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38.</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Заявитель вправе подать жалобу на решение, действие (бездействие) органа, предоставляющего муниципальную услугу,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должностного лица органа, предоставляющего муниципальную услугу, или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либо муниципального служащего.</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39.</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Заявители могут обратиться с жалобой, в том числе, в следующих случаях:</w:t>
      </w:r>
    </w:p>
    <w:p w:rsidR="00E31B42" w:rsidRPr="006A7C13" w:rsidRDefault="00E31B42" w:rsidP="00F34BDF">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нарушение срока регистрации запроса заявителя о предоставлении муниципальной услуги;</w:t>
      </w:r>
    </w:p>
    <w:p w:rsidR="00E31B42" w:rsidRPr="006A7C13" w:rsidRDefault="00E31B42" w:rsidP="00F34BDF">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нарушение срока предоставления муниципальной услуги;</w:t>
      </w:r>
    </w:p>
    <w:p w:rsidR="00E31B42" w:rsidRPr="006A7C13" w:rsidRDefault="00E31B42" w:rsidP="00F34BDF">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31B42" w:rsidRPr="006A7C13" w:rsidRDefault="00E31B42" w:rsidP="00F34BDF">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1B42" w:rsidRPr="006A7C13" w:rsidRDefault="00E31B42" w:rsidP="00F34BDF">
      <w:pPr>
        <w:numPr>
          <w:ilvl w:val="2"/>
          <w:numId w:val="2"/>
        </w:numPr>
        <w:tabs>
          <w:tab w:val="left" w:pos="993"/>
        </w:tabs>
        <w:spacing w:after="0" w:line="240" w:lineRule="auto"/>
        <w:ind w:left="0" w:firstLine="709"/>
        <w:contextualSpacing/>
        <w:jc w:val="both"/>
        <w:rPr>
          <w:rFonts w:ascii="Times New Roman" w:eastAsia="Calibri" w:hAnsi="Times New Roman" w:cs="Times New Roman"/>
          <w:iCs/>
          <w:sz w:val="28"/>
          <w:szCs w:val="28"/>
        </w:rPr>
      </w:pPr>
      <w:proofErr w:type="gramStart"/>
      <w:r w:rsidRPr="006A7C13">
        <w:rPr>
          <w:rFonts w:ascii="Times New Roman" w:eastAsia="Calibri" w:hAnsi="Times New Roman" w:cs="Times New Roman"/>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31B42" w:rsidRPr="006A7C13" w:rsidRDefault="00E31B42" w:rsidP="00F34BDF">
      <w:pPr>
        <w:numPr>
          <w:ilvl w:val="2"/>
          <w:numId w:val="2"/>
        </w:numPr>
        <w:tabs>
          <w:tab w:val="left" w:pos="1134"/>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требование внесения заявителем при предоставлении муниципальной услуги платы, не предусмотренной нормативными правовыми актами</w:t>
      </w:r>
      <w:r w:rsidR="00DC758B">
        <w:rPr>
          <w:rFonts w:ascii="Times New Roman" w:eastAsia="Calibri" w:hAnsi="Times New Roman" w:cs="Times New Roman"/>
          <w:iCs/>
          <w:sz w:val="28"/>
          <w:szCs w:val="28"/>
        </w:rPr>
        <w:t xml:space="preserve">                                                  </w:t>
      </w:r>
      <w:r w:rsidRPr="006A7C13">
        <w:rPr>
          <w:rFonts w:ascii="Times New Roman" w:eastAsia="Calibri" w:hAnsi="Times New Roman" w:cs="Times New Roman"/>
          <w:iCs/>
          <w:sz w:val="28"/>
          <w:szCs w:val="28"/>
        </w:rPr>
        <w:t xml:space="preserve"> </w:t>
      </w:r>
      <w:r w:rsidRPr="006A7C13">
        <w:rPr>
          <w:rFonts w:ascii="Times New Roman" w:eastAsia="Calibri" w:hAnsi="Times New Roman" w:cs="Times New Roman"/>
          <w:iCs/>
          <w:sz w:val="28"/>
          <w:szCs w:val="28"/>
        </w:rPr>
        <w:lastRenderedPageBreak/>
        <w:t>Российской Федерации, нормативными правовыми актами Челябинской области, муниципальными правовыми актами;</w:t>
      </w:r>
    </w:p>
    <w:p w:rsidR="00E31B42" w:rsidRPr="006A7C13" w:rsidRDefault="00E31B42" w:rsidP="00F34BDF">
      <w:pPr>
        <w:numPr>
          <w:ilvl w:val="2"/>
          <w:numId w:val="2"/>
        </w:numPr>
        <w:tabs>
          <w:tab w:val="left" w:pos="1134"/>
        </w:tabs>
        <w:spacing w:after="0" w:line="240" w:lineRule="auto"/>
        <w:ind w:left="0" w:firstLine="709"/>
        <w:contextualSpacing/>
        <w:jc w:val="both"/>
        <w:rPr>
          <w:rFonts w:ascii="Times New Roman" w:eastAsia="Calibri" w:hAnsi="Times New Roman" w:cs="Times New Roman"/>
          <w:iCs/>
          <w:sz w:val="28"/>
          <w:szCs w:val="28"/>
        </w:rPr>
      </w:pPr>
      <w:proofErr w:type="gramStart"/>
      <w:r w:rsidRPr="006A7C13">
        <w:rPr>
          <w:rFonts w:ascii="Times New Roman" w:eastAsia="Calibri"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1B42" w:rsidRPr="006A7C13" w:rsidRDefault="00E31B42" w:rsidP="00F34BDF">
      <w:pPr>
        <w:numPr>
          <w:ilvl w:val="2"/>
          <w:numId w:val="2"/>
        </w:numPr>
        <w:tabs>
          <w:tab w:val="left" w:pos="1134"/>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 xml:space="preserve"> нарушение срока или порядка выдачи документов по результатам предоставления муниципальной услуги;</w:t>
      </w:r>
    </w:p>
    <w:p w:rsidR="00E31B42" w:rsidRPr="006A7C13" w:rsidRDefault="00E31B42" w:rsidP="00F34BDF">
      <w:pPr>
        <w:numPr>
          <w:ilvl w:val="2"/>
          <w:numId w:val="2"/>
        </w:numPr>
        <w:tabs>
          <w:tab w:val="left" w:pos="1134"/>
        </w:tabs>
        <w:spacing w:after="0" w:line="240" w:lineRule="auto"/>
        <w:ind w:left="0" w:firstLine="709"/>
        <w:contextualSpacing/>
        <w:jc w:val="both"/>
        <w:rPr>
          <w:rFonts w:ascii="Times New Roman" w:eastAsia="Calibri" w:hAnsi="Times New Roman" w:cs="Times New Roman"/>
          <w:iCs/>
          <w:sz w:val="28"/>
          <w:szCs w:val="28"/>
        </w:rPr>
      </w:pPr>
      <w:bookmarkStart w:id="14" w:name="sub_110109"/>
      <w:r w:rsidRPr="006A7C13">
        <w:rPr>
          <w:rFonts w:ascii="Times New Roman" w:eastAsia="Calibri" w:hAnsi="Times New Roman" w:cs="Times New Roman"/>
          <w:iCs/>
          <w:sz w:val="28"/>
          <w:szCs w:val="28"/>
        </w:rPr>
        <w:t xml:space="preserve"> </w:t>
      </w:r>
      <w:proofErr w:type="gramStart"/>
      <w:r w:rsidRPr="006A7C13">
        <w:rPr>
          <w:rFonts w:ascii="Times New Roman" w:eastAsia="Calibri" w:hAnsi="Times New Roman" w:cs="Times New Roman"/>
          <w:i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End w:id="14"/>
      <w:r w:rsidRPr="006A7C13">
        <w:rPr>
          <w:rFonts w:ascii="Times New Roman" w:eastAsia="Calibri" w:hAnsi="Times New Roman" w:cs="Times New Roman"/>
          <w:iCs/>
          <w:sz w:val="28"/>
          <w:szCs w:val="28"/>
        </w:rPr>
        <w:t>;</w:t>
      </w:r>
      <w:proofErr w:type="gramEnd"/>
    </w:p>
    <w:p w:rsidR="00E31B42" w:rsidRPr="006A7C13" w:rsidRDefault="00E31B42" w:rsidP="00F34BDF">
      <w:pPr>
        <w:numPr>
          <w:ilvl w:val="2"/>
          <w:numId w:val="2"/>
        </w:numPr>
        <w:tabs>
          <w:tab w:val="left" w:pos="1134"/>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sub_7014" w:history="1">
        <w:r w:rsidRPr="006A7C13">
          <w:rPr>
            <w:rFonts w:ascii="Times New Roman" w:eastAsia="Calibri" w:hAnsi="Times New Roman" w:cs="Times New Roman"/>
            <w:iCs/>
            <w:sz w:val="28"/>
            <w:szCs w:val="28"/>
          </w:rPr>
          <w:t>пунктом 4 части 1 статьи 7</w:t>
        </w:r>
      </w:hyperlink>
      <w:r w:rsidRPr="006A7C13">
        <w:rPr>
          <w:rFonts w:ascii="Times New Roman" w:eastAsia="Calibri" w:hAnsi="Times New Roman" w:cs="Times New Roman"/>
          <w:iCs/>
          <w:sz w:val="28"/>
          <w:szCs w:val="28"/>
        </w:rPr>
        <w:t xml:space="preserve"> Федерального закона от 27.07.2010 № 210-ФЗ.</w:t>
      </w:r>
    </w:p>
    <w:p w:rsidR="00E31B42" w:rsidRPr="006A7C13" w:rsidRDefault="00E31B42" w:rsidP="00E31B42">
      <w:pPr>
        <w:tabs>
          <w:tab w:val="left" w:pos="1134"/>
          <w:tab w:val="left" w:pos="1276"/>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40.</w:t>
      </w:r>
      <w:r w:rsidRPr="006A7C13">
        <w:rPr>
          <w:rFonts w:ascii="Times New Roman" w:eastAsia="Calibri" w:hAnsi="Times New Roman" w:cs="Times New Roman"/>
          <w:b/>
          <w:iCs/>
          <w:sz w:val="28"/>
          <w:szCs w:val="28"/>
          <w:lang w:eastAsia="ru-RU"/>
        </w:rPr>
        <w:tab/>
        <w:t xml:space="preserve"> </w:t>
      </w:r>
      <w:r w:rsidRPr="006A7C13">
        <w:rPr>
          <w:rFonts w:ascii="Times New Roman" w:eastAsia="Calibri" w:hAnsi="Times New Roman" w:cs="Times New Roman"/>
          <w:iCs/>
          <w:sz w:val="28"/>
          <w:szCs w:val="28"/>
          <w:lang w:eastAsia="ru-RU"/>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Жалобы на решения, принятые должностным лицом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должностным лицом органа, предоставляющего муниципальную услугу.</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Орган, предоставляющий муниципальную услугу, определяет должностных лиц, уполномоченных на рассмотрение жалоб.</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Жалоба на нарушение порядка предоставления муниципальной услуги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Жалобы на решения и действия (бездействия) работника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подаются руководителю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Жалобы на решения и действия (бездействия)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подаются учредителю МФЦ (в администрацию Озерского городского округа).</w:t>
      </w:r>
    </w:p>
    <w:p w:rsidR="00DC758B"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41.</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 xml:space="preserve">Жалоба может быть направлена в письменной форме на бумажном носителе по почте, через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с использованием сети Интернет </w:t>
      </w:r>
      <w:proofErr w:type="gramStart"/>
      <w:r w:rsidRPr="006A7C13">
        <w:rPr>
          <w:rFonts w:ascii="Times New Roman" w:eastAsia="Calibri" w:hAnsi="Times New Roman" w:cs="Times New Roman"/>
          <w:iCs/>
          <w:sz w:val="28"/>
          <w:szCs w:val="28"/>
          <w:lang w:eastAsia="ru-RU"/>
        </w:rPr>
        <w:t>через</w:t>
      </w:r>
      <w:proofErr w:type="gramEnd"/>
    </w:p>
    <w:p w:rsidR="00DC758B" w:rsidRDefault="00DC758B" w:rsidP="00DC758B">
      <w:pPr>
        <w:tabs>
          <w:tab w:val="left" w:pos="1418"/>
        </w:tabs>
        <w:spacing w:after="0" w:line="240" w:lineRule="auto"/>
        <w:jc w:val="both"/>
        <w:rPr>
          <w:rFonts w:ascii="Times New Roman" w:eastAsia="Calibri" w:hAnsi="Times New Roman" w:cs="Times New Roman"/>
          <w:iCs/>
          <w:sz w:val="28"/>
          <w:szCs w:val="28"/>
          <w:lang w:eastAsia="ru-RU"/>
        </w:rPr>
      </w:pPr>
    </w:p>
    <w:p w:rsidR="00E31B42" w:rsidRPr="006A7C13" w:rsidRDefault="00E31B42" w:rsidP="00DC758B">
      <w:pPr>
        <w:tabs>
          <w:tab w:val="left" w:pos="1418"/>
        </w:tabs>
        <w:spacing w:after="0" w:line="240" w:lineRule="auto"/>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официальные сайты органа, предоставляющего муниципальную услугу,                                 и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через Портал, а также может быть </w:t>
      </w:r>
      <w:proofErr w:type="gramStart"/>
      <w:r w:rsidRPr="006A7C13">
        <w:rPr>
          <w:rFonts w:ascii="Times New Roman" w:eastAsia="Calibri" w:hAnsi="Times New Roman" w:cs="Times New Roman"/>
          <w:iCs/>
          <w:sz w:val="28"/>
          <w:szCs w:val="28"/>
          <w:lang w:eastAsia="ru-RU"/>
        </w:rPr>
        <w:t>принята</w:t>
      </w:r>
      <w:proofErr w:type="gramEnd"/>
      <w:r w:rsidRPr="006A7C13">
        <w:rPr>
          <w:rFonts w:ascii="Times New Roman" w:eastAsia="Calibri" w:hAnsi="Times New Roman" w:cs="Times New Roman"/>
          <w:iCs/>
          <w:sz w:val="28"/>
          <w:szCs w:val="28"/>
          <w:lang w:eastAsia="ru-RU"/>
        </w:rPr>
        <w:t xml:space="preserve"> при личном приеме заявителя.</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42.</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 xml:space="preserve">Жалоба должна содержать: </w:t>
      </w:r>
    </w:p>
    <w:p w:rsidR="00E31B42" w:rsidRPr="006A7C13" w:rsidRDefault="00E31B42" w:rsidP="00F34BDF">
      <w:pPr>
        <w:numPr>
          <w:ilvl w:val="0"/>
          <w:numId w:val="4"/>
        </w:numPr>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1B42" w:rsidRPr="006A7C13" w:rsidRDefault="00E31B42" w:rsidP="00F34BDF">
      <w:pPr>
        <w:numPr>
          <w:ilvl w:val="0"/>
          <w:numId w:val="4"/>
        </w:numPr>
        <w:spacing w:after="0" w:line="240" w:lineRule="auto"/>
        <w:ind w:left="0" w:firstLine="709"/>
        <w:contextualSpacing/>
        <w:jc w:val="both"/>
        <w:rPr>
          <w:rFonts w:ascii="Times New Roman" w:eastAsia="Calibri" w:hAnsi="Times New Roman" w:cs="Times New Roman"/>
          <w:iCs/>
          <w:sz w:val="28"/>
          <w:szCs w:val="28"/>
        </w:rPr>
      </w:pPr>
      <w:proofErr w:type="gramStart"/>
      <w:r w:rsidRPr="006A7C13">
        <w:rPr>
          <w:rFonts w:ascii="Times New Roman" w:eastAsia="Calibri"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1B42" w:rsidRPr="006A7C13" w:rsidRDefault="00E31B42" w:rsidP="00F34BDF">
      <w:pPr>
        <w:numPr>
          <w:ilvl w:val="0"/>
          <w:numId w:val="4"/>
        </w:numPr>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1B42" w:rsidRPr="006A7C13" w:rsidRDefault="00E31B42" w:rsidP="00F34BDF">
      <w:pPr>
        <w:numPr>
          <w:ilvl w:val="0"/>
          <w:numId w:val="4"/>
        </w:numPr>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43.</w:t>
      </w:r>
      <w:r w:rsidRPr="006A7C13">
        <w:rPr>
          <w:rFonts w:ascii="Times New Roman" w:eastAsia="Calibri" w:hAnsi="Times New Roman" w:cs="Times New Roman"/>
          <w:iCs/>
          <w:sz w:val="28"/>
          <w:szCs w:val="28"/>
          <w:lang w:eastAsia="ru-RU"/>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6A7C13">
        <w:rPr>
          <w:rFonts w:ascii="Times New Roman" w:eastAsia="Calibri" w:hAnsi="Times New Roman" w:cs="Times New Roman"/>
          <w:iCs/>
          <w:sz w:val="28"/>
          <w:szCs w:val="28"/>
          <w:lang w:eastAsia="ru-RU"/>
        </w:rPr>
        <w:t>представлена</w:t>
      </w:r>
      <w:proofErr w:type="gramEnd"/>
      <w:r w:rsidRPr="006A7C13">
        <w:rPr>
          <w:rFonts w:ascii="Times New Roman" w:eastAsia="Calibri" w:hAnsi="Times New Roman" w:cs="Times New Roman"/>
          <w:iCs/>
          <w:sz w:val="28"/>
          <w:szCs w:val="28"/>
          <w:lang w:eastAsia="ru-RU"/>
        </w:rPr>
        <w:t>:</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а)</w:t>
      </w:r>
      <w:r w:rsidRPr="006A7C13">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(для физических лиц);</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б)</w:t>
      </w:r>
      <w:r w:rsidRPr="006A7C13">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в)</w:t>
      </w:r>
      <w:r w:rsidRPr="006A7C13">
        <w:rPr>
          <w:rFonts w:ascii="Times New Roman" w:eastAsia="Calibri" w:hAnsi="Times New Roman" w:cs="Times New Roman"/>
          <w:iCs/>
          <w:sz w:val="28"/>
          <w:szCs w:val="28"/>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44.</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45.</w:t>
      </w:r>
      <w:r w:rsidRPr="006A7C13">
        <w:rPr>
          <w:rFonts w:ascii="Times New Roman" w:eastAsia="Calibri" w:hAnsi="Times New Roman" w:cs="Times New Roman"/>
          <w:iCs/>
          <w:sz w:val="28"/>
          <w:szCs w:val="28"/>
          <w:lang w:eastAsia="ru-RU"/>
        </w:rPr>
        <w:tab/>
        <w:t>Время приема жалоб должно совпадать со временем предоставления муниципальной услуги.</w:t>
      </w:r>
    </w:p>
    <w:p w:rsidR="00E31B42"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46.</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Жалоба в письменной форме может быть направлена по почте.</w:t>
      </w:r>
    </w:p>
    <w:p w:rsidR="00DC758B" w:rsidRDefault="00DC758B"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p>
    <w:p w:rsidR="00DC758B" w:rsidRPr="006A7C13" w:rsidRDefault="00DC758B"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47.</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48</w:t>
      </w:r>
      <w:r w:rsidRPr="006A7C13">
        <w:rPr>
          <w:rFonts w:ascii="Times New Roman" w:eastAsia="Calibri" w:hAnsi="Times New Roman" w:cs="Times New Roman"/>
          <w:b/>
          <w:iCs/>
          <w:sz w:val="28"/>
          <w:szCs w:val="28"/>
          <w:lang w:eastAsia="ru-RU"/>
        </w:rPr>
        <w:t xml:space="preserve">. </w:t>
      </w:r>
      <w:r w:rsidRPr="006A7C13">
        <w:rPr>
          <w:rFonts w:ascii="Times New Roman" w:eastAsia="Calibri" w:hAnsi="Times New Roman" w:cs="Times New Roman"/>
          <w:iCs/>
          <w:sz w:val="28"/>
          <w:szCs w:val="28"/>
          <w:lang w:eastAsia="ru-RU"/>
        </w:rPr>
        <w:t>В электронном виде жалоба может быть подана заявителем посредством:</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а)</w:t>
      </w:r>
      <w:r w:rsidRPr="006A7C13">
        <w:rPr>
          <w:rFonts w:ascii="Times New Roman" w:eastAsia="Calibri" w:hAnsi="Times New Roman" w:cs="Times New Roman"/>
          <w:iCs/>
          <w:sz w:val="28"/>
          <w:szCs w:val="28"/>
          <w:lang w:eastAsia="ru-RU"/>
        </w:rPr>
        <w:tab/>
        <w:t>официального сайта органа, предоставляющего муниципальную услугу, в сети Интернет;</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
          <w:iCs/>
          <w:sz w:val="28"/>
          <w:szCs w:val="28"/>
          <w:lang w:eastAsia="ru-RU"/>
        </w:rPr>
      </w:pPr>
      <w:r w:rsidRPr="006A7C13">
        <w:rPr>
          <w:rFonts w:ascii="Times New Roman" w:eastAsia="Calibri" w:hAnsi="Times New Roman" w:cs="Times New Roman"/>
          <w:iCs/>
          <w:sz w:val="28"/>
          <w:szCs w:val="28"/>
          <w:lang w:eastAsia="ru-RU"/>
        </w:rPr>
        <w:t>б)</w:t>
      </w:r>
      <w:r w:rsidRPr="006A7C13">
        <w:rPr>
          <w:rFonts w:ascii="Times New Roman" w:eastAsia="Calibri" w:hAnsi="Times New Roman" w:cs="Times New Roman"/>
          <w:iCs/>
          <w:sz w:val="28"/>
          <w:szCs w:val="28"/>
          <w:lang w:eastAsia="ru-RU"/>
        </w:rPr>
        <w:tab/>
        <w:t>Портала</w:t>
      </w:r>
      <w:r w:rsidRPr="006A7C13">
        <w:rPr>
          <w:rFonts w:ascii="Times New Roman" w:eastAsia="Calibri" w:hAnsi="Times New Roman" w:cs="Times New Roman"/>
          <w:i/>
          <w:iCs/>
          <w:sz w:val="28"/>
          <w:szCs w:val="28"/>
          <w:lang w:eastAsia="ru-RU"/>
        </w:rPr>
        <w:t xml:space="preserve"> </w:t>
      </w:r>
      <w:r w:rsidRPr="006A7C13">
        <w:rPr>
          <w:rFonts w:ascii="Times New Roman" w:eastAsia="Times New Roman" w:hAnsi="Times New Roman" w:cs="Times New Roman"/>
          <w:iCs/>
          <w:sz w:val="28"/>
          <w:szCs w:val="28"/>
          <w:lang w:eastAsia="ru-RU"/>
        </w:rPr>
        <w:t>https://do.gosuslugi.ru.</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49.</w:t>
      </w:r>
      <w:r w:rsidRPr="006A7C13">
        <w:rPr>
          <w:rFonts w:ascii="Times New Roman" w:eastAsia="Calibri" w:hAnsi="Times New Roman" w:cs="Times New Roman"/>
          <w:iCs/>
          <w:sz w:val="28"/>
          <w:szCs w:val="28"/>
          <w:lang w:eastAsia="ru-RU"/>
        </w:rPr>
        <w:tab/>
      </w:r>
      <w:proofErr w:type="gramStart"/>
      <w:r w:rsidRPr="006A7C13">
        <w:rPr>
          <w:rFonts w:ascii="Times New Roman" w:eastAsia="Calibri" w:hAnsi="Times New Roman" w:cs="Times New Roman"/>
          <w:iCs/>
          <w:sz w:val="28"/>
          <w:szCs w:val="28"/>
          <w:lang w:eastAsia="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50</w:t>
      </w:r>
      <w:r w:rsidRPr="006A7C13">
        <w:rPr>
          <w:rFonts w:ascii="Times New Roman" w:eastAsia="Calibri" w:hAnsi="Times New Roman" w:cs="Times New Roman"/>
          <w:b/>
          <w:iCs/>
          <w:sz w:val="28"/>
          <w:szCs w:val="28"/>
          <w:lang w:eastAsia="ru-RU"/>
        </w:rPr>
        <w:t xml:space="preserve">. </w:t>
      </w:r>
      <w:r w:rsidRPr="006A7C13">
        <w:rPr>
          <w:rFonts w:ascii="Times New Roman" w:eastAsia="Calibri" w:hAnsi="Times New Roman" w:cs="Times New Roman"/>
          <w:iCs/>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51.</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 xml:space="preserve">При поступлении жалобы через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52.</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Должностные лица, уполномоченные на рассмотрение жалоб, обеспечивают:</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а)</w:t>
      </w:r>
      <w:r w:rsidRPr="006A7C13">
        <w:rPr>
          <w:rFonts w:ascii="Times New Roman" w:eastAsia="Calibri" w:hAnsi="Times New Roman" w:cs="Times New Roman"/>
          <w:iCs/>
          <w:sz w:val="28"/>
          <w:szCs w:val="28"/>
          <w:lang w:eastAsia="ru-RU"/>
        </w:rPr>
        <w:tab/>
        <w:t>прием и рассмотрение жалоб в соответствии с требованиями настоящего административного регламента;</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б)</w:t>
      </w:r>
      <w:r w:rsidRPr="006A7C13">
        <w:rPr>
          <w:rFonts w:ascii="Times New Roman" w:eastAsia="Calibri" w:hAnsi="Times New Roman" w:cs="Times New Roman"/>
          <w:iCs/>
          <w:sz w:val="28"/>
          <w:szCs w:val="28"/>
          <w:lang w:eastAsia="ru-RU"/>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C758B"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w:t>
      </w:r>
    </w:p>
    <w:p w:rsidR="00DC758B" w:rsidRDefault="00DC758B" w:rsidP="00DC758B">
      <w:pPr>
        <w:tabs>
          <w:tab w:val="left" w:pos="1418"/>
        </w:tabs>
        <w:spacing w:after="0" w:line="240" w:lineRule="auto"/>
        <w:jc w:val="both"/>
        <w:rPr>
          <w:rFonts w:ascii="Times New Roman" w:eastAsia="Calibri" w:hAnsi="Times New Roman" w:cs="Times New Roman"/>
          <w:iCs/>
          <w:sz w:val="28"/>
          <w:szCs w:val="28"/>
          <w:lang w:eastAsia="ru-RU"/>
        </w:rPr>
      </w:pPr>
    </w:p>
    <w:p w:rsidR="00DC758B" w:rsidRDefault="00DC758B" w:rsidP="00DC758B">
      <w:pPr>
        <w:tabs>
          <w:tab w:val="left" w:pos="1418"/>
        </w:tabs>
        <w:spacing w:after="0" w:line="240" w:lineRule="auto"/>
        <w:jc w:val="both"/>
        <w:rPr>
          <w:rFonts w:ascii="Times New Roman" w:eastAsia="Calibri" w:hAnsi="Times New Roman" w:cs="Times New Roman"/>
          <w:iCs/>
          <w:sz w:val="28"/>
          <w:szCs w:val="28"/>
          <w:lang w:eastAsia="ru-RU"/>
        </w:rPr>
      </w:pPr>
    </w:p>
    <w:p w:rsidR="00E31B42" w:rsidRPr="006A7C13" w:rsidRDefault="00E31B42" w:rsidP="00DC758B">
      <w:pPr>
        <w:tabs>
          <w:tab w:val="left" w:pos="1418"/>
        </w:tabs>
        <w:spacing w:after="0" w:line="240" w:lineRule="auto"/>
        <w:jc w:val="both"/>
        <w:rPr>
          <w:rFonts w:ascii="Times New Roman" w:eastAsia="Calibri" w:hAnsi="Times New Roman" w:cs="Times New Roman"/>
          <w:iCs/>
          <w:sz w:val="28"/>
          <w:szCs w:val="28"/>
          <w:lang w:eastAsia="ru-RU"/>
        </w:rPr>
      </w:pPr>
      <w:proofErr w:type="gramStart"/>
      <w:r w:rsidRPr="006A7C13">
        <w:rPr>
          <w:rFonts w:ascii="Times New Roman" w:eastAsia="Calibri" w:hAnsi="Times New Roman" w:cs="Times New Roman"/>
          <w:iCs/>
          <w:sz w:val="28"/>
          <w:szCs w:val="28"/>
          <w:lang w:eastAsia="ru-RU"/>
        </w:rPr>
        <w:t>уполномоченное на рассмотрение жалоб, незамедлительно направляет соответствующие материалы в органы прокуратуры.</w:t>
      </w:r>
      <w:proofErr w:type="gramEnd"/>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53.</w:t>
      </w:r>
      <w:r w:rsidRPr="006A7C13">
        <w:rPr>
          <w:rFonts w:ascii="Times New Roman" w:eastAsia="Calibri" w:hAnsi="Times New Roman" w:cs="Times New Roman"/>
          <w:iCs/>
          <w:sz w:val="28"/>
          <w:szCs w:val="28"/>
          <w:lang w:eastAsia="ru-RU"/>
        </w:rPr>
        <w:tab/>
        <w:t>Орган, предоставляющий муниципальную услугу, обеспечивает:</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1)</w:t>
      </w:r>
      <w:r w:rsidRPr="006A7C13">
        <w:rPr>
          <w:rFonts w:ascii="Times New Roman" w:eastAsia="Calibri" w:hAnsi="Times New Roman" w:cs="Times New Roman"/>
          <w:iCs/>
          <w:sz w:val="28"/>
          <w:szCs w:val="28"/>
          <w:lang w:eastAsia="ru-RU"/>
        </w:rPr>
        <w:tab/>
        <w:t>оснащение мест приема жалоб;</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2)</w:t>
      </w:r>
      <w:r w:rsidRPr="006A7C13">
        <w:rPr>
          <w:rFonts w:ascii="Times New Roman" w:eastAsia="Calibri" w:hAnsi="Times New Roman" w:cs="Times New Roman"/>
          <w:iCs/>
          <w:sz w:val="28"/>
          <w:szCs w:val="28"/>
          <w:lang w:eastAsia="ru-RU"/>
        </w:rPr>
        <w:tab/>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Портале;</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3)</w:t>
      </w:r>
      <w:r w:rsidRPr="006A7C13">
        <w:rPr>
          <w:rFonts w:ascii="Times New Roman" w:eastAsia="Calibri" w:hAnsi="Times New Roman" w:cs="Times New Roman"/>
          <w:iCs/>
          <w:sz w:val="28"/>
          <w:szCs w:val="28"/>
          <w:lang w:eastAsia="ru-RU"/>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w:t>
      </w:r>
      <w:r w:rsidRPr="006A7C13">
        <w:rPr>
          <w:rFonts w:ascii="Times New Roman" w:eastAsia="Calibri" w:hAnsi="Times New Roman" w:cs="Times New Roman"/>
          <w:iCs/>
          <w:sz w:val="28"/>
          <w:szCs w:val="28"/>
          <w:lang w:eastAsia="ru-RU"/>
        </w:rPr>
        <w:tab/>
        <w:t xml:space="preserve">заключение соглашения о взаимодействии с Многофункциональным центром Челябинской области в части осуществления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приема жалоб                         и выдачи заявителям результатов рассмотрения жалоб;</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w:t>
      </w:r>
      <w:r w:rsidRPr="006A7C13">
        <w:rPr>
          <w:rFonts w:ascii="Times New Roman" w:eastAsia="Calibri" w:hAnsi="Times New Roman" w:cs="Times New Roman"/>
          <w:iCs/>
          <w:sz w:val="28"/>
          <w:szCs w:val="28"/>
          <w:lang w:eastAsia="ru-RU"/>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54.</w:t>
      </w:r>
      <w:r w:rsidRPr="006A7C13">
        <w:rPr>
          <w:rFonts w:ascii="Times New Roman" w:eastAsia="Calibri" w:hAnsi="Times New Roman" w:cs="Times New Roman"/>
          <w:iCs/>
          <w:sz w:val="28"/>
          <w:szCs w:val="28"/>
          <w:lang w:eastAsia="ru-RU"/>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A7C13">
        <w:rPr>
          <w:rFonts w:ascii="Times New Roman" w:eastAsia="Times New Roman" w:hAnsi="Times New Roman" w:cs="Times New Roman"/>
          <w:iCs/>
          <w:sz w:val="28"/>
          <w:szCs w:val="28"/>
          <w:lang w:eastAsia="ru-RU"/>
        </w:rPr>
        <w:t xml:space="preserve"> https://do.gosuslugi.ru</w:t>
      </w:r>
      <w:r w:rsidRPr="006A7C13">
        <w:rPr>
          <w:rFonts w:ascii="Times New Roman" w:eastAsia="Calibri" w:hAnsi="Times New Roman" w:cs="Times New Roman"/>
          <w:iCs/>
          <w:sz w:val="28"/>
          <w:szCs w:val="28"/>
          <w:lang w:eastAsia="ru-RU"/>
        </w:rPr>
        <w:t xml:space="preserve"> (далее - Система).</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55.</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Орган, предоставляющий муниципальную услугу, отказывает                               в удовлетворении жалобы в следующих случаях:</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наличие вступившего в законную силу решения суда по жалобе о том же предмете и по тем же основаниям;</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E31B42" w:rsidRPr="006A7C13" w:rsidRDefault="00E31B42" w:rsidP="00E31B42">
      <w:pPr>
        <w:tabs>
          <w:tab w:val="left" w:pos="993"/>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56.</w:t>
      </w:r>
      <w:r w:rsidRPr="006A7C13">
        <w:rPr>
          <w:rFonts w:ascii="Times New Roman" w:eastAsia="Calibri" w:hAnsi="Times New Roman" w:cs="Times New Roman"/>
          <w:b/>
          <w:iCs/>
          <w:sz w:val="28"/>
          <w:szCs w:val="28"/>
          <w:lang w:eastAsia="ru-RU"/>
        </w:rPr>
        <w:tab/>
      </w:r>
      <w:r w:rsidRPr="006A7C13">
        <w:rPr>
          <w:rFonts w:ascii="Times New Roman" w:eastAsia="Calibri" w:hAnsi="Times New Roman" w:cs="Times New Roman"/>
          <w:iCs/>
          <w:sz w:val="28"/>
          <w:szCs w:val="28"/>
          <w:lang w:eastAsia="ru-RU"/>
        </w:rPr>
        <w:t>Орган, предоставляющий муниципальную услугу, вправе оставить жалобу без ответа в следующих случаях:</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31B42"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proofErr w:type="gramStart"/>
      <w:r w:rsidRPr="006A7C13">
        <w:rPr>
          <w:rFonts w:ascii="Times New Roman" w:eastAsia="Calibri" w:hAnsi="Times New Roman" w:cs="Times New Roman"/>
          <w:iCs/>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C758B" w:rsidRPr="006A7C13" w:rsidRDefault="00DC758B"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В случае обжалования отказа органа, предоставляющего муниципальную услугу,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должностного лица органа, предоставляющего муниципальную услугу, или </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МФЦ</w:t>
      </w:r>
      <w:r w:rsidR="006A7C13" w:rsidRPr="006A7C13">
        <w:rPr>
          <w:rFonts w:ascii="Times New Roman" w:eastAsia="Calibri" w:hAnsi="Times New Roman" w:cs="Times New Roman"/>
          <w:iCs/>
          <w:sz w:val="28"/>
          <w:szCs w:val="28"/>
          <w:lang w:eastAsia="ru-RU"/>
        </w:rPr>
        <w:t>»</w:t>
      </w:r>
      <w:r w:rsidRPr="006A7C13">
        <w:rPr>
          <w:rFonts w:ascii="Times New Roman" w:eastAsia="Calibri" w:hAnsi="Times New Roman" w:cs="Times New Roman"/>
          <w:iCs/>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Приостановление рассмотрения жалобы не предусмотрено.</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E31B42" w:rsidRPr="006A7C13" w:rsidRDefault="00E31B42" w:rsidP="00E31B42">
      <w:pPr>
        <w:tabs>
          <w:tab w:val="left" w:pos="1418"/>
        </w:tabs>
        <w:spacing w:after="0" w:line="240" w:lineRule="auto"/>
        <w:ind w:firstLine="709"/>
        <w:contextualSpacing/>
        <w:jc w:val="both"/>
        <w:rPr>
          <w:rFonts w:ascii="Times New Roman" w:eastAsia="Calibri" w:hAnsi="Times New Roman" w:cs="Times New Roman"/>
          <w:iCs/>
          <w:sz w:val="28"/>
          <w:szCs w:val="28"/>
        </w:rPr>
      </w:pPr>
      <w:proofErr w:type="gramStart"/>
      <w:r w:rsidRPr="006A7C13">
        <w:rPr>
          <w:rFonts w:ascii="Times New Roman" w:eastAsia="Calibri" w:hAnsi="Times New Roman" w:cs="Times New Roman"/>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31B42" w:rsidRPr="006A7C13" w:rsidRDefault="00E31B42" w:rsidP="00E31B42">
      <w:pPr>
        <w:tabs>
          <w:tab w:val="left" w:pos="1418"/>
        </w:tabs>
        <w:spacing w:after="0" w:line="240" w:lineRule="auto"/>
        <w:ind w:left="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отказывает в удовлетворении жалобы.</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Указанное решение принимается в форме акта органа, предоставляющего муниципальную услугу.</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1 рабочего дня со дня принятия решения, если иное не установлено законодательством Российской Федерации.</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7C13">
        <w:rPr>
          <w:rFonts w:ascii="Times New Roman" w:eastAsia="Calibri" w:hAnsi="Times New Roman" w:cs="Times New Roman"/>
          <w:iCs/>
          <w:sz w:val="28"/>
          <w:szCs w:val="28"/>
          <w:lang w:eastAsia="ru-RU"/>
        </w:rPr>
        <w:t>неудобства</w:t>
      </w:r>
      <w:proofErr w:type="gramEnd"/>
      <w:r w:rsidRPr="006A7C13">
        <w:rPr>
          <w:rFonts w:ascii="Times New Roman" w:eastAsia="Calibri" w:hAnsi="Times New Roman" w:cs="Times New Roman"/>
          <w:iCs/>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6A7C13">
        <w:rPr>
          <w:rFonts w:ascii="Times New Roman" w:eastAsia="Calibri" w:hAnsi="Times New Roman" w:cs="Times New Roman"/>
          <w:iCs/>
          <w:sz w:val="28"/>
          <w:szCs w:val="28"/>
          <w:lang w:eastAsia="ru-RU"/>
        </w:rPr>
        <w:t>жалобы</w:t>
      </w:r>
      <w:proofErr w:type="gramEnd"/>
      <w:r w:rsidRPr="006A7C13">
        <w:rPr>
          <w:rFonts w:ascii="Times New Roman" w:eastAsia="Calibri" w:hAnsi="Times New Roman" w:cs="Times New Roman"/>
          <w:iCs/>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1B42"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DC758B" w:rsidRPr="006A7C13" w:rsidRDefault="00DC758B"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В ответе по результатам рассмотрения жалобы указываются:</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proofErr w:type="gramStart"/>
      <w:r w:rsidRPr="006A7C13">
        <w:rPr>
          <w:rFonts w:ascii="Times New Roman" w:eastAsia="Calibri" w:hAnsi="Times New Roman" w:cs="Times New Roman"/>
          <w:iCs/>
          <w:sz w:val="28"/>
          <w:szCs w:val="28"/>
          <w:lang w:eastAsia="ru-RU"/>
        </w:rPr>
        <w:t>1)</w:t>
      </w:r>
      <w:r w:rsidRPr="006A7C13">
        <w:rPr>
          <w:rFonts w:ascii="Times New Roman" w:eastAsia="Calibri" w:hAnsi="Times New Roman" w:cs="Times New Roman"/>
          <w:iCs/>
          <w:sz w:val="28"/>
          <w:szCs w:val="28"/>
          <w:lang w:eastAsia="ru-RU"/>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2)</w:t>
      </w:r>
      <w:r w:rsidRPr="006A7C13">
        <w:rPr>
          <w:rFonts w:ascii="Times New Roman" w:eastAsia="Calibri" w:hAnsi="Times New Roman" w:cs="Times New Roman"/>
          <w:iCs/>
          <w:sz w:val="28"/>
          <w:szCs w:val="28"/>
          <w:lang w:eastAsia="ru-RU"/>
        </w:rPr>
        <w:tab/>
        <w:t>номер, дата, место принятия решения, включая сведения                                     о должностном лице, решение или действие (бездействие) которого обжалуется;</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3)</w:t>
      </w:r>
      <w:r w:rsidRPr="006A7C13">
        <w:rPr>
          <w:rFonts w:ascii="Times New Roman" w:eastAsia="Calibri" w:hAnsi="Times New Roman" w:cs="Times New Roman"/>
          <w:iCs/>
          <w:sz w:val="28"/>
          <w:szCs w:val="28"/>
          <w:lang w:eastAsia="ru-RU"/>
        </w:rPr>
        <w:tab/>
        <w:t>фамилия, имя, отчество (при наличии) или наименование заявителя;</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4)</w:t>
      </w:r>
      <w:r w:rsidRPr="006A7C13">
        <w:rPr>
          <w:rFonts w:ascii="Times New Roman" w:eastAsia="Calibri" w:hAnsi="Times New Roman" w:cs="Times New Roman"/>
          <w:iCs/>
          <w:sz w:val="28"/>
          <w:szCs w:val="28"/>
          <w:lang w:eastAsia="ru-RU"/>
        </w:rPr>
        <w:tab/>
        <w:t>основания для принятия решения по жалобе;</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w:t>
      </w:r>
      <w:r w:rsidRPr="006A7C13">
        <w:rPr>
          <w:rFonts w:ascii="Times New Roman" w:eastAsia="Calibri" w:hAnsi="Times New Roman" w:cs="Times New Roman"/>
          <w:iCs/>
          <w:sz w:val="28"/>
          <w:szCs w:val="28"/>
          <w:lang w:eastAsia="ru-RU"/>
        </w:rPr>
        <w:tab/>
        <w:t>принятое по жалобе решение;</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6)</w:t>
      </w:r>
      <w:r w:rsidRPr="006A7C13">
        <w:rPr>
          <w:rFonts w:ascii="Times New Roman" w:eastAsia="Calibri" w:hAnsi="Times New Roman" w:cs="Times New Roman"/>
          <w:iCs/>
          <w:sz w:val="28"/>
          <w:szCs w:val="28"/>
          <w:lang w:eastAsia="ru-RU"/>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31B42" w:rsidRPr="006A7C13" w:rsidRDefault="00E31B42" w:rsidP="00E31B42">
      <w:pPr>
        <w:tabs>
          <w:tab w:val="left" w:pos="1134"/>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7)</w:t>
      </w:r>
      <w:r w:rsidRPr="006A7C13">
        <w:rPr>
          <w:rFonts w:ascii="Times New Roman" w:eastAsia="Calibri" w:hAnsi="Times New Roman" w:cs="Times New Roman"/>
          <w:iCs/>
          <w:sz w:val="28"/>
          <w:szCs w:val="28"/>
          <w:lang w:eastAsia="ru-RU"/>
        </w:rPr>
        <w:tab/>
        <w:t>сведения о порядке обжалования принятого по жалобе решения.</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57.</w:t>
      </w:r>
      <w:r w:rsidRPr="006A7C13">
        <w:rPr>
          <w:rFonts w:ascii="Times New Roman" w:eastAsia="Calibri" w:hAnsi="Times New Roman" w:cs="Times New Roman"/>
          <w:iCs/>
          <w:sz w:val="28"/>
          <w:szCs w:val="28"/>
          <w:lang w:eastAsia="ru-RU"/>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Заявитель имеет право запрашивать и получать информацию                               и документы, необходимые для обоснования и рассмотрения жалобы.</w:t>
      </w:r>
    </w:p>
    <w:p w:rsidR="00E31B42" w:rsidRPr="006A7C13" w:rsidRDefault="00E31B42" w:rsidP="00E31B42">
      <w:pPr>
        <w:tabs>
          <w:tab w:val="left" w:pos="1418"/>
        </w:tabs>
        <w:spacing w:after="0" w:line="240" w:lineRule="auto"/>
        <w:ind w:firstLine="709"/>
        <w:jc w:val="both"/>
        <w:rPr>
          <w:rFonts w:ascii="Times New Roman" w:eastAsia="Calibri" w:hAnsi="Times New Roman" w:cs="Times New Roman"/>
          <w:iCs/>
          <w:sz w:val="28"/>
          <w:szCs w:val="28"/>
          <w:lang w:eastAsia="ru-RU"/>
        </w:rPr>
      </w:pPr>
      <w:r w:rsidRPr="006A7C13">
        <w:rPr>
          <w:rFonts w:ascii="Times New Roman" w:eastAsia="Calibri" w:hAnsi="Times New Roman" w:cs="Times New Roman"/>
          <w:iCs/>
          <w:sz w:val="28"/>
          <w:szCs w:val="28"/>
          <w:lang w:eastAsia="ru-RU"/>
        </w:rPr>
        <w:t>Заявитель может получить информацию о порядке подачи                                      и рассмотрения жалобы следующими способами:</w:t>
      </w:r>
    </w:p>
    <w:p w:rsidR="00E31B42" w:rsidRPr="006A7C13" w:rsidRDefault="00E31B42" w:rsidP="00F34BDF">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 xml:space="preserve">в здании </w:t>
      </w:r>
      <w:r w:rsidR="006A7C13" w:rsidRPr="006A7C13">
        <w:rPr>
          <w:rFonts w:ascii="Times New Roman" w:eastAsia="Calibri" w:hAnsi="Times New Roman" w:cs="Times New Roman"/>
          <w:iCs/>
          <w:sz w:val="28"/>
          <w:szCs w:val="28"/>
        </w:rPr>
        <w:t>«</w:t>
      </w:r>
      <w:r w:rsidRPr="006A7C13">
        <w:rPr>
          <w:rFonts w:ascii="Times New Roman" w:eastAsia="Calibri" w:hAnsi="Times New Roman" w:cs="Times New Roman"/>
          <w:iCs/>
          <w:sz w:val="28"/>
          <w:szCs w:val="28"/>
        </w:rPr>
        <w:t>МФЦ</w:t>
      </w:r>
      <w:r w:rsidR="006A7C13" w:rsidRPr="006A7C13">
        <w:rPr>
          <w:rFonts w:ascii="Times New Roman" w:eastAsia="Calibri" w:hAnsi="Times New Roman" w:cs="Times New Roman"/>
          <w:iCs/>
          <w:sz w:val="28"/>
          <w:szCs w:val="28"/>
        </w:rPr>
        <w:t>»</w:t>
      </w:r>
      <w:r w:rsidRPr="006A7C13">
        <w:rPr>
          <w:rFonts w:ascii="Times New Roman" w:eastAsia="Calibri" w:hAnsi="Times New Roman" w:cs="Times New Roman"/>
          <w:iCs/>
          <w:sz w:val="28"/>
          <w:szCs w:val="28"/>
        </w:rPr>
        <w:t>, Управления обратившись лично;</w:t>
      </w:r>
    </w:p>
    <w:p w:rsidR="00E31B42" w:rsidRPr="006A7C13" w:rsidRDefault="00E31B42" w:rsidP="00F34BDF">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 xml:space="preserve">позвонив по номерам справочных телефонов </w:t>
      </w:r>
      <w:r w:rsidR="006A7C13" w:rsidRPr="006A7C13">
        <w:rPr>
          <w:rFonts w:ascii="Times New Roman" w:eastAsia="Calibri" w:hAnsi="Times New Roman" w:cs="Times New Roman"/>
          <w:iCs/>
          <w:sz w:val="28"/>
          <w:szCs w:val="28"/>
        </w:rPr>
        <w:t>«</w:t>
      </w:r>
      <w:r w:rsidRPr="006A7C13">
        <w:rPr>
          <w:rFonts w:ascii="Times New Roman" w:eastAsia="Calibri" w:hAnsi="Times New Roman" w:cs="Times New Roman"/>
          <w:iCs/>
          <w:sz w:val="28"/>
          <w:szCs w:val="28"/>
        </w:rPr>
        <w:t>МФЦ</w:t>
      </w:r>
      <w:r w:rsidR="006A7C13" w:rsidRPr="006A7C13">
        <w:rPr>
          <w:rFonts w:ascii="Times New Roman" w:eastAsia="Calibri" w:hAnsi="Times New Roman" w:cs="Times New Roman"/>
          <w:iCs/>
          <w:sz w:val="28"/>
          <w:szCs w:val="28"/>
        </w:rPr>
        <w:t>»</w:t>
      </w:r>
      <w:r w:rsidRPr="006A7C13">
        <w:rPr>
          <w:rFonts w:ascii="Times New Roman" w:eastAsia="Calibri" w:hAnsi="Times New Roman" w:cs="Times New Roman"/>
          <w:iCs/>
          <w:sz w:val="28"/>
          <w:szCs w:val="28"/>
        </w:rPr>
        <w:t xml:space="preserve"> или Управления;</w:t>
      </w:r>
    </w:p>
    <w:p w:rsidR="00E31B42" w:rsidRPr="006A7C13" w:rsidRDefault="00E31B42" w:rsidP="00F34BDF">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отправив письмо по почте;</w:t>
      </w:r>
    </w:p>
    <w:p w:rsidR="00E31B42" w:rsidRPr="006A7C13" w:rsidRDefault="00E31B42" w:rsidP="00F34BDF">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на официальном сайте администрации в сети Интернет;</w:t>
      </w:r>
    </w:p>
    <w:p w:rsidR="00E31B42" w:rsidRPr="006A7C13" w:rsidRDefault="00E31B42" w:rsidP="00F34BDF">
      <w:pPr>
        <w:numPr>
          <w:ilvl w:val="0"/>
          <w:numId w:val="6"/>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6A7C13">
        <w:rPr>
          <w:rFonts w:ascii="Times New Roman" w:eastAsia="Calibri" w:hAnsi="Times New Roman" w:cs="Times New Roman"/>
          <w:iCs/>
          <w:sz w:val="28"/>
          <w:szCs w:val="28"/>
        </w:rPr>
        <w:t>на портале.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p>
    <w:p w:rsidR="00E31B42" w:rsidRPr="006A7C13" w:rsidRDefault="00E31B42" w:rsidP="00E31B42">
      <w:pPr>
        <w:spacing w:after="0" w:line="240" w:lineRule="auto"/>
        <w:jc w:val="center"/>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VI. Порядок внесения изменений в настоящий регламент</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p>
    <w:p w:rsidR="00DC758B" w:rsidRDefault="00E31B42" w:rsidP="00E31B42">
      <w:pPr>
        <w:spacing w:after="0" w:line="240" w:lineRule="auto"/>
        <w:ind w:firstLine="709"/>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случае изменения действующего законодательства Российской Федерации, регулирующего предоставление муниципальной услуги, а также</w:t>
      </w:r>
    </w:p>
    <w:p w:rsidR="00DC758B" w:rsidRDefault="00DC758B" w:rsidP="00E31B42">
      <w:pPr>
        <w:spacing w:after="0" w:line="240" w:lineRule="auto"/>
        <w:ind w:firstLine="709"/>
        <w:jc w:val="both"/>
        <w:rPr>
          <w:rFonts w:ascii="Times New Roman" w:eastAsia="Times New Roman" w:hAnsi="Times New Roman" w:cs="Times New Roman"/>
          <w:sz w:val="28"/>
          <w:szCs w:val="28"/>
          <w:lang w:eastAsia="ru-RU"/>
        </w:rPr>
      </w:pPr>
    </w:p>
    <w:p w:rsidR="00DC758B" w:rsidRDefault="00DC758B" w:rsidP="00DC758B">
      <w:pPr>
        <w:spacing w:after="0" w:line="240" w:lineRule="auto"/>
        <w:jc w:val="both"/>
        <w:rPr>
          <w:rFonts w:ascii="Times New Roman" w:eastAsia="Times New Roman" w:hAnsi="Times New Roman" w:cs="Times New Roman"/>
          <w:sz w:val="28"/>
          <w:szCs w:val="28"/>
          <w:lang w:eastAsia="ru-RU"/>
        </w:rPr>
      </w:pPr>
    </w:p>
    <w:p w:rsidR="00E31B42" w:rsidRPr="006A7C13" w:rsidRDefault="00E31B42" w:rsidP="00DC758B">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изменени</w:t>
      </w:r>
      <w:r w:rsidR="00DC758B">
        <w:rPr>
          <w:rFonts w:ascii="Times New Roman" w:eastAsia="Times New Roman" w:hAnsi="Times New Roman" w:cs="Times New Roman"/>
          <w:sz w:val="28"/>
          <w:szCs w:val="28"/>
          <w:lang w:eastAsia="ru-RU"/>
        </w:rPr>
        <w:t>й</w:t>
      </w:r>
      <w:r w:rsidRPr="006A7C13">
        <w:rPr>
          <w:rFonts w:ascii="Times New Roman" w:eastAsia="Times New Roman" w:hAnsi="Times New Roman" w:cs="Times New Roman"/>
          <w:sz w:val="28"/>
          <w:szCs w:val="28"/>
          <w:lang w:eastAsia="ru-RU"/>
        </w:rPr>
        <w:t xml:space="preserve"> условий предоставления муниципальной услуги </w:t>
      </w:r>
      <w:r w:rsidR="00DC758B">
        <w:rPr>
          <w:rFonts w:ascii="Times New Roman" w:eastAsia="Times New Roman" w:hAnsi="Times New Roman" w:cs="Times New Roman"/>
          <w:sz w:val="28"/>
          <w:szCs w:val="28"/>
          <w:lang w:eastAsia="ru-RU"/>
        </w:rPr>
        <w:t>в</w:t>
      </w:r>
      <w:r w:rsidRPr="006A7C13">
        <w:rPr>
          <w:rFonts w:ascii="Times New Roman" w:eastAsia="Times New Roman" w:hAnsi="Times New Roman" w:cs="Times New Roman"/>
          <w:sz w:val="28"/>
          <w:szCs w:val="28"/>
          <w:lang w:eastAsia="ru-RU"/>
        </w:rPr>
        <w:t xml:space="preserve"> настоящий административный регламент вносятся изменения. </w:t>
      </w:r>
    </w:p>
    <w:p w:rsidR="00E31B42" w:rsidRPr="006A7C13" w:rsidRDefault="00E31B42" w:rsidP="00E31B4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31B42" w:rsidRPr="006A7C13" w:rsidRDefault="00E31B42" w:rsidP="00E31B4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31B42" w:rsidRPr="006A7C13" w:rsidRDefault="00E31B42" w:rsidP="00E31B4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31B42" w:rsidRPr="006A7C13" w:rsidRDefault="00E31B42" w:rsidP="00E31B4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Начальник Управления </w:t>
      </w:r>
    </w:p>
    <w:p w:rsidR="00E31B42" w:rsidRPr="006A7C13" w:rsidRDefault="00E31B42" w:rsidP="00E31B4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имущественных отношений</w:t>
      </w:r>
    </w:p>
    <w:p w:rsidR="00E31B42" w:rsidRPr="006A7C13" w:rsidRDefault="00E31B42" w:rsidP="00E31B4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 xml:space="preserve">администрации </w:t>
      </w:r>
    </w:p>
    <w:p w:rsidR="00E31B42" w:rsidRPr="00E31B42" w:rsidRDefault="00E31B42" w:rsidP="00E31B4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7C13">
        <w:rPr>
          <w:rFonts w:ascii="Times New Roman" w:eastAsia="Times New Roman" w:hAnsi="Times New Roman" w:cs="Times New Roman"/>
          <w:color w:val="000000"/>
          <w:sz w:val="28"/>
          <w:szCs w:val="28"/>
          <w:lang w:eastAsia="ru-RU"/>
        </w:rPr>
        <w:t>Озерского городского округа</w:t>
      </w:r>
      <w:r w:rsidRPr="006A7C13">
        <w:rPr>
          <w:rFonts w:ascii="Times New Roman" w:eastAsia="Times New Roman" w:hAnsi="Times New Roman" w:cs="Times New Roman"/>
          <w:color w:val="000000"/>
          <w:sz w:val="28"/>
          <w:szCs w:val="28"/>
          <w:lang w:eastAsia="ru-RU"/>
        </w:rPr>
        <w:tab/>
      </w:r>
      <w:r w:rsidRPr="006A7C13">
        <w:rPr>
          <w:rFonts w:ascii="Times New Roman" w:eastAsia="Times New Roman" w:hAnsi="Times New Roman" w:cs="Times New Roman"/>
          <w:color w:val="000000"/>
          <w:sz w:val="28"/>
          <w:szCs w:val="28"/>
          <w:lang w:eastAsia="ru-RU"/>
        </w:rPr>
        <w:tab/>
      </w:r>
      <w:r w:rsidRPr="006A7C13">
        <w:rPr>
          <w:rFonts w:ascii="Times New Roman" w:eastAsia="Times New Roman" w:hAnsi="Times New Roman" w:cs="Times New Roman"/>
          <w:color w:val="000000"/>
          <w:sz w:val="28"/>
          <w:szCs w:val="28"/>
          <w:lang w:eastAsia="ru-RU"/>
        </w:rPr>
        <w:tab/>
      </w:r>
      <w:r w:rsidRPr="006A7C13">
        <w:rPr>
          <w:rFonts w:ascii="Times New Roman" w:eastAsia="Times New Roman" w:hAnsi="Times New Roman" w:cs="Times New Roman"/>
          <w:color w:val="000000"/>
          <w:sz w:val="28"/>
          <w:szCs w:val="28"/>
          <w:lang w:eastAsia="ru-RU"/>
        </w:rPr>
        <w:tab/>
      </w:r>
      <w:r w:rsidRPr="006A7C13">
        <w:rPr>
          <w:rFonts w:ascii="Times New Roman" w:eastAsia="Times New Roman" w:hAnsi="Times New Roman" w:cs="Times New Roman"/>
          <w:color w:val="000000"/>
          <w:sz w:val="28"/>
          <w:szCs w:val="28"/>
          <w:lang w:eastAsia="ru-RU"/>
        </w:rPr>
        <w:tab/>
      </w:r>
      <w:r w:rsidRPr="006A7C13">
        <w:rPr>
          <w:rFonts w:ascii="Times New Roman" w:eastAsia="Times New Roman" w:hAnsi="Times New Roman" w:cs="Times New Roman"/>
          <w:color w:val="000000"/>
          <w:sz w:val="28"/>
          <w:szCs w:val="28"/>
          <w:lang w:eastAsia="ru-RU"/>
        </w:rPr>
        <w:tab/>
        <w:t xml:space="preserve">       Н.В. </w:t>
      </w:r>
      <w:proofErr w:type="spellStart"/>
      <w:r w:rsidRPr="006A7C13">
        <w:rPr>
          <w:rFonts w:ascii="Times New Roman" w:eastAsia="Times New Roman" w:hAnsi="Times New Roman" w:cs="Times New Roman"/>
          <w:color w:val="000000"/>
          <w:sz w:val="28"/>
          <w:szCs w:val="28"/>
          <w:lang w:eastAsia="ru-RU"/>
        </w:rPr>
        <w:t>Братцева</w:t>
      </w:r>
      <w:proofErr w:type="spellEnd"/>
    </w:p>
    <w:p w:rsidR="00E31B42" w:rsidRPr="00E31B42" w:rsidRDefault="00E31B42" w:rsidP="00E31B4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1B42" w:rsidRDefault="00E31B42" w:rsidP="00E31B42">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br w:type="page"/>
      </w:r>
    </w:p>
    <w:p w:rsidR="00DC758B" w:rsidRPr="00E31B42" w:rsidRDefault="00DC758B" w:rsidP="00E31B42">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F34BDF" w:rsidRPr="006A7C13" w:rsidRDefault="00E31B42" w:rsidP="00E31B42">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Общая информация о</w:t>
      </w:r>
      <w:r w:rsidR="00F34BDF" w:rsidRPr="006A7C13">
        <w:rPr>
          <w:rFonts w:ascii="Times New Roman" w:eastAsia="Times New Roman" w:hAnsi="Times New Roman" w:cs="Times New Roman"/>
          <w:sz w:val="28"/>
          <w:szCs w:val="28"/>
          <w:lang w:eastAsia="ru-RU"/>
        </w:rPr>
        <w:t xml:space="preserve">б Областном государственном автономном учреждении </w:t>
      </w:r>
      <w:r w:rsidRPr="006A7C13">
        <w:rPr>
          <w:rFonts w:ascii="Times New Roman" w:eastAsia="Times New Roman" w:hAnsi="Times New Roman" w:cs="Times New Roman"/>
          <w:sz w:val="28"/>
          <w:szCs w:val="28"/>
          <w:lang w:eastAsia="ru-RU"/>
        </w:rPr>
        <w:t xml:space="preserve">«Многофункциональный центр предоставления </w:t>
      </w:r>
      <w:proofErr w:type="gramStart"/>
      <w:r w:rsidRPr="006A7C13">
        <w:rPr>
          <w:rFonts w:ascii="Times New Roman" w:eastAsia="Times New Roman" w:hAnsi="Times New Roman" w:cs="Times New Roman"/>
          <w:sz w:val="28"/>
          <w:szCs w:val="28"/>
          <w:lang w:eastAsia="ru-RU"/>
        </w:rPr>
        <w:t>государственных</w:t>
      </w:r>
      <w:proofErr w:type="gramEnd"/>
      <w:r w:rsidRPr="006A7C13">
        <w:rPr>
          <w:rFonts w:ascii="Times New Roman" w:eastAsia="Times New Roman" w:hAnsi="Times New Roman" w:cs="Times New Roman"/>
          <w:sz w:val="28"/>
          <w:szCs w:val="28"/>
          <w:lang w:eastAsia="ru-RU"/>
        </w:rPr>
        <w:t xml:space="preserve"> </w:t>
      </w:r>
    </w:p>
    <w:p w:rsidR="00F34BDF" w:rsidRPr="006A7C13" w:rsidRDefault="00E31B42" w:rsidP="00E31B42">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и муниципальных услуг</w:t>
      </w:r>
      <w:r w:rsidR="00F34BDF" w:rsidRPr="006A7C13">
        <w:rPr>
          <w:rFonts w:ascii="Times New Roman" w:eastAsia="Times New Roman" w:hAnsi="Times New Roman" w:cs="Times New Roman"/>
          <w:sz w:val="28"/>
          <w:szCs w:val="28"/>
          <w:lang w:eastAsia="ru-RU"/>
        </w:rPr>
        <w:t xml:space="preserve"> Челябинской области</w:t>
      </w:r>
      <w:r w:rsidRPr="006A7C13">
        <w:rPr>
          <w:rFonts w:ascii="Times New Roman" w:eastAsia="Times New Roman" w:hAnsi="Times New Roman" w:cs="Times New Roman"/>
          <w:sz w:val="28"/>
          <w:szCs w:val="28"/>
          <w:lang w:eastAsia="ru-RU"/>
        </w:rPr>
        <w:t>»</w:t>
      </w:r>
      <w:r w:rsidR="00F34BDF" w:rsidRPr="006A7C13">
        <w:rPr>
          <w:rFonts w:ascii="Times New Roman" w:eastAsia="Times New Roman" w:hAnsi="Times New Roman" w:cs="Times New Roman"/>
          <w:sz w:val="28"/>
          <w:szCs w:val="28"/>
          <w:lang w:eastAsia="ru-RU"/>
        </w:rPr>
        <w:t xml:space="preserve"> Территориальный отдел </w:t>
      </w:r>
    </w:p>
    <w:p w:rsidR="00E31B42" w:rsidRPr="006A7C13" w:rsidRDefault="00F34BDF" w:rsidP="00E31B42">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в Озерском городском округе»</w:t>
      </w:r>
    </w:p>
    <w:p w:rsidR="00E31B42" w:rsidRPr="006A7C13" w:rsidRDefault="00E31B42" w:rsidP="00E31B42">
      <w:pPr>
        <w:spacing w:after="0" w:line="240" w:lineRule="auto"/>
        <w:ind w:firstLine="709"/>
        <w:jc w:val="both"/>
        <w:rPr>
          <w:rFonts w:ascii="Times New Roman" w:eastAsia="Times New Roman" w:hAnsi="Times New Roman" w:cs="Times New Roman"/>
          <w:sz w:val="28"/>
          <w:szCs w:val="28"/>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31B42" w:rsidRPr="006A7C13" w:rsidTr="00CC0AFB">
        <w:tc>
          <w:tcPr>
            <w:tcW w:w="4898"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Россия, Челябинская область,                            г. Озерск, пр. Ленина, д.62</w:t>
            </w:r>
          </w:p>
        </w:tc>
      </w:tr>
      <w:tr w:rsidR="00E31B42" w:rsidRPr="006A7C13" w:rsidTr="00CC0AFB">
        <w:tc>
          <w:tcPr>
            <w:tcW w:w="4898"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Россия, Челябинская область,                              г. Озерск, пр. Ленина, д.62</w:t>
            </w:r>
          </w:p>
        </w:tc>
      </w:tr>
      <w:tr w:rsidR="00E31B42" w:rsidRPr="006A7C13" w:rsidTr="00CC0AFB">
        <w:tc>
          <w:tcPr>
            <w:tcW w:w="4898"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E31B42" w:rsidRPr="006A7C13" w:rsidRDefault="003F699A" w:rsidP="00E31B42">
            <w:pPr>
              <w:spacing w:after="0" w:line="240" w:lineRule="auto"/>
              <w:jc w:val="both"/>
              <w:rPr>
                <w:rFonts w:ascii="Times New Roman" w:eastAsia="Times New Roman" w:hAnsi="Times New Roman" w:cs="Times New Roman"/>
                <w:sz w:val="28"/>
                <w:szCs w:val="28"/>
                <w:lang w:eastAsia="ru-RU"/>
              </w:rPr>
            </w:pPr>
            <w:proofErr w:type="spellStart"/>
            <w:r w:rsidRPr="006A7C13">
              <w:rPr>
                <w:rFonts w:ascii="Times New Roman" w:hAnsi="Times New Roman" w:cs="Times New Roman"/>
                <w:sz w:val="28"/>
                <w:szCs w:val="28"/>
              </w:rPr>
              <w:t>ozersk</w:t>
            </w:r>
            <w:proofErr w:type="spellEnd"/>
            <w:r w:rsidRPr="006A7C13">
              <w:rPr>
                <w:rFonts w:ascii="Times New Roman" w:hAnsi="Times New Roman" w:cs="Times New Roman"/>
                <w:sz w:val="28"/>
                <w:szCs w:val="28"/>
                <w:lang w:val="en-US"/>
              </w:rPr>
              <w:t>go</w:t>
            </w:r>
            <w:r w:rsidRPr="006A7C13">
              <w:rPr>
                <w:rFonts w:ascii="Times New Roman" w:hAnsi="Times New Roman" w:cs="Times New Roman"/>
                <w:sz w:val="28"/>
                <w:szCs w:val="28"/>
              </w:rPr>
              <w:t>@</w:t>
            </w:r>
            <w:proofErr w:type="spellStart"/>
            <w:r w:rsidRPr="006A7C13">
              <w:rPr>
                <w:rFonts w:ascii="Times New Roman" w:hAnsi="Times New Roman" w:cs="Times New Roman"/>
                <w:sz w:val="28"/>
                <w:szCs w:val="28"/>
                <w:lang w:val="en-US"/>
              </w:rPr>
              <w:t>mfc</w:t>
            </w:r>
            <w:proofErr w:type="spellEnd"/>
            <w:r w:rsidRPr="006A7C13">
              <w:rPr>
                <w:rFonts w:ascii="Times New Roman" w:hAnsi="Times New Roman" w:cs="Times New Roman"/>
                <w:sz w:val="28"/>
                <w:szCs w:val="28"/>
              </w:rPr>
              <w:t>-74.ru</w:t>
            </w:r>
          </w:p>
        </w:tc>
      </w:tr>
      <w:tr w:rsidR="00E31B42" w:rsidRPr="006A7C13" w:rsidTr="00CC0AFB">
        <w:tc>
          <w:tcPr>
            <w:tcW w:w="4898"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8 (35130) 2-01-10</w:t>
            </w:r>
          </w:p>
        </w:tc>
      </w:tr>
      <w:tr w:rsidR="00E31B42" w:rsidRPr="006A7C13" w:rsidTr="00CC0AFB">
        <w:tc>
          <w:tcPr>
            <w:tcW w:w="4898"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E31B42" w:rsidRPr="006A7C13" w:rsidRDefault="003F699A" w:rsidP="00E31B42">
            <w:pPr>
              <w:spacing w:after="0" w:line="240" w:lineRule="auto"/>
              <w:jc w:val="both"/>
              <w:rPr>
                <w:rFonts w:ascii="Times New Roman" w:eastAsia="Times New Roman" w:hAnsi="Times New Roman" w:cs="Times New Roman"/>
                <w:sz w:val="28"/>
                <w:szCs w:val="28"/>
                <w:lang w:eastAsia="ru-RU"/>
              </w:rPr>
            </w:pPr>
            <w:proofErr w:type="spellStart"/>
            <w:r w:rsidRPr="006A7C13">
              <w:rPr>
                <w:rFonts w:ascii="Times New Roman" w:hAnsi="Times New Roman" w:cs="Times New Roman"/>
                <w:sz w:val="28"/>
                <w:szCs w:val="28"/>
                <w:lang w:val="en-US"/>
              </w:rPr>
              <w:t>mfc</w:t>
            </w:r>
            <w:proofErr w:type="spellEnd"/>
            <w:r w:rsidRPr="006A7C13">
              <w:rPr>
                <w:rFonts w:ascii="Times New Roman" w:hAnsi="Times New Roman" w:cs="Times New Roman"/>
                <w:sz w:val="28"/>
                <w:szCs w:val="28"/>
              </w:rPr>
              <w:t>-74.ru</w:t>
            </w:r>
          </w:p>
        </w:tc>
      </w:tr>
      <w:tr w:rsidR="00E31B42" w:rsidRPr="00E31B42" w:rsidTr="00CC0AFB">
        <w:tc>
          <w:tcPr>
            <w:tcW w:w="4898"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both"/>
              <w:rPr>
                <w:rFonts w:ascii="Times New Roman" w:eastAsia="Times New Roman" w:hAnsi="Times New Roman" w:cs="Times New Roman"/>
                <w:sz w:val="28"/>
                <w:szCs w:val="28"/>
                <w:lang w:eastAsia="ru-RU"/>
              </w:rPr>
            </w:pPr>
            <w:r w:rsidRPr="006A7C13">
              <w:rPr>
                <w:rFonts w:ascii="Times New Roman" w:eastAsia="Times New Roman" w:hAnsi="Times New Roman" w:cs="Times New Roman"/>
                <w:sz w:val="28"/>
                <w:szCs w:val="28"/>
                <w:lang w:eastAsia="ru-RU"/>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proofErr w:type="spellStart"/>
            <w:r w:rsidRPr="006A7C13">
              <w:rPr>
                <w:rFonts w:ascii="Times New Roman" w:eastAsia="Times New Roman" w:hAnsi="Times New Roman" w:cs="Times New Roman"/>
                <w:sz w:val="28"/>
                <w:szCs w:val="28"/>
                <w:lang w:eastAsia="ru-RU"/>
              </w:rPr>
              <w:t>Шиляева</w:t>
            </w:r>
            <w:proofErr w:type="spellEnd"/>
            <w:r w:rsidRPr="006A7C13">
              <w:rPr>
                <w:rFonts w:ascii="Times New Roman" w:eastAsia="Times New Roman" w:hAnsi="Times New Roman" w:cs="Times New Roman"/>
                <w:sz w:val="28"/>
                <w:szCs w:val="28"/>
                <w:lang w:eastAsia="ru-RU"/>
              </w:rPr>
              <w:t xml:space="preserve"> Елена Геннадьевна</w:t>
            </w:r>
          </w:p>
        </w:tc>
      </w:tr>
    </w:tbl>
    <w:p w:rsidR="00E31B42" w:rsidRPr="00E31B42" w:rsidRDefault="00E31B42" w:rsidP="00E31B42">
      <w:pPr>
        <w:spacing w:after="0" w:line="240" w:lineRule="auto"/>
        <w:ind w:firstLine="709"/>
        <w:jc w:val="both"/>
        <w:rPr>
          <w:rFonts w:ascii="Times New Roman" w:eastAsia="Calibri" w:hAnsi="Times New Roman" w:cs="Times New Roman"/>
          <w:sz w:val="28"/>
          <w:szCs w:val="28"/>
        </w:rPr>
      </w:pPr>
    </w:p>
    <w:p w:rsidR="00E31B42" w:rsidRPr="00DC758B" w:rsidRDefault="00E31B42" w:rsidP="00E31B42">
      <w:pPr>
        <w:spacing w:after="0" w:line="240" w:lineRule="auto"/>
        <w:ind w:firstLine="709"/>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31B42" w:rsidRPr="00DC758B"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Часы работы</w:t>
            </w:r>
          </w:p>
        </w:tc>
      </w:tr>
      <w:tr w:rsidR="00E31B42" w:rsidRPr="00DC758B"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DC758B" w:rsidP="00DC75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w:t>
            </w:r>
            <w:r w:rsidR="00E31B42" w:rsidRPr="00DC758B">
              <w:rPr>
                <w:rFonts w:ascii="Times New Roman" w:eastAsia="Times New Roman" w:hAnsi="Times New Roman" w:cs="Times New Roman"/>
                <w:sz w:val="28"/>
                <w:szCs w:val="28"/>
                <w:lang w:eastAsia="ru-RU"/>
              </w:rPr>
              <w:t>0 час</w:t>
            </w:r>
            <w:proofErr w:type="gramStart"/>
            <w:r w:rsidR="00E31B42" w:rsidRPr="00DC758B">
              <w:rPr>
                <w:rFonts w:ascii="Times New Roman" w:eastAsia="Times New Roman" w:hAnsi="Times New Roman" w:cs="Times New Roman"/>
                <w:sz w:val="28"/>
                <w:szCs w:val="28"/>
                <w:lang w:eastAsia="ru-RU"/>
              </w:rPr>
              <w:t>.</w:t>
            </w:r>
            <w:proofErr w:type="gramEnd"/>
            <w:r w:rsidR="00E31B42" w:rsidRPr="00DC758B">
              <w:rPr>
                <w:rFonts w:ascii="Times New Roman" w:eastAsia="Times New Roman" w:hAnsi="Times New Roman" w:cs="Times New Roman"/>
                <w:sz w:val="28"/>
                <w:szCs w:val="28"/>
                <w:lang w:eastAsia="ru-RU"/>
              </w:rPr>
              <w:t xml:space="preserve"> </w:t>
            </w:r>
            <w:proofErr w:type="gramStart"/>
            <w:r w:rsidR="00E31B42" w:rsidRPr="00DC758B">
              <w:rPr>
                <w:rFonts w:ascii="Times New Roman" w:eastAsia="Times New Roman" w:hAnsi="Times New Roman" w:cs="Times New Roman"/>
                <w:sz w:val="28"/>
                <w:szCs w:val="28"/>
                <w:lang w:eastAsia="ru-RU"/>
              </w:rPr>
              <w:t>д</w:t>
            </w:r>
            <w:proofErr w:type="gramEnd"/>
            <w:r w:rsidR="00E31B42" w:rsidRPr="00DC758B">
              <w:rPr>
                <w:rFonts w:ascii="Times New Roman" w:eastAsia="Times New Roman" w:hAnsi="Times New Roman" w:cs="Times New Roman"/>
                <w:sz w:val="28"/>
                <w:szCs w:val="28"/>
                <w:lang w:eastAsia="ru-RU"/>
              </w:rPr>
              <w:t>о 1</w:t>
            </w:r>
            <w:r>
              <w:rPr>
                <w:rFonts w:ascii="Times New Roman" w:eastAsia="Times New Roman" w:hAnsi="Times New Roman" w:cs="Times New Roman"/>
                <w:sz w:val="28"/>
                <w:szCs w:val="28"/>
                <w:lang w:eastAsia="ru-RU"/>
              </w:rPr>
              <w:t>8</w:t>
            </w:r>
            <w:r w:rsidR="00E31B42" w:rsidRPr="00DC758B">
              <w:rPr>
                <w:rFonts w:ascii="Times New Roman" w:eastAsia="Times New Roman" w:hAnsi="Times New Roman" w:cs="Times New Roman"/>
                <w:sz w:val="28"/>
                <w:szCs w:val="28"/>
                <w:lang w:eastAsia="ru-RU"/>
              </w:rPr>
              <w:t>.00 час.</w:t>
            </w:r>
          </w:p>
        </w:tc>
      </w:tr>
      <w:tr w:rsidR="00E31B42" w:rsidRPr="00DC758B"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DC758B" w:rsidP="00DC75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E31B42" w:rsidRPr="00DC758B">
              <w:rPr>
                <w:rFonts w:ascii="Times New Roman" w:eastAsia="Times New Roman" w:hAnsi="Times New Roman" w:cs="Times New Roman"/>
                <w:sz w:val="28"/>
                <w:szCs w:val="28"/>
                <w:lang w:eastAsia="ru-RU"/>
              </w:rPr>
              <w:t>0 час</w:t>
            </w:r>
            <w:proofErr w:type="gramStart"/>
            <w:r w:rsidR="00E31B42" w:rsidRPr="00DC758B">
              <w:rPr>
                <w:rFonts w:ascii="Times New Roman" w:eastAsia="Times New Roman" w:hAnsi="Times New Roman" w:cs="Times New Roman"/>
                <w:sz w:val="28"/>
                <w:szCs w:val="28"/>
                <w:lang w:eastAsia="ru-RU"/>
              </w:rPr>
              <w:t>.</w:t>
            </w:r>
            <w:proofErr w:type="gramEnd"/>
            <w:r w:rsidR="00E31B42" w:rsidRPr="00DC758B">
              <w:rPr>
                <w:rFonts w:ascii="Times New Roman" w:eastAsia="Times New Roman" w:hAnsi="Times New Roman" w:cs="Times New Roman"/>
                <w:sz w:val="28"/>
                <w:szCs w:val="28"/>
                <w:lang w:eastAsia="ru-RU"/>
              </w:rPr>
              <w:t xml:space="preserve"> </w:t>
            </w:r>
            <w:proofErr w:type="gramStart"/>
            <w:r w:rsidR="00E31B42" w:rsidRPr="00DC758B">
              <w:rPr>
                <w:rFonts w:ascii="Times New Roman" w:eastAsia="Times New Roman" w:hAnsi="Times New Roman" w:cs="Times New Roman"/>
                <w:sz w:val="28"/>
                <w:szCs w:val="28"/>
                <w:lang w:eastAsia="ru-RU"/>
              </w:rPr>
              <w:t>д</w:t>
            </w:r>
            <w:proofErr w:type="gramEnd"/>
            <w:r w:rsidR="00E31B42" w:rsidRPr="00DC758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20</w:t>
            </w:r>
            <w:r w:rsidR="00E31B42" w:rsidRPr="00DC758B">
              <w:rPr>
                <w:rFonts w:ascii="Times New Roman" w:eastAsia="Times New Roman" w:hAnsi="Times New Roman" w:cs="Times New Roman"/>
                <w:sz w:val="28"/>
                <w:szCs w:val="28"/>
                <w:lang w:eastAsia="ru-RU"/>
              </w:rPr>
              <w:t>.00 час.</w:t>
            </w:r>
          </w:p>
        </w:tc>
      </w:tr>
      <w:tr w:rsidR="00E31B42" w:rsidRPr="00DC758B"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DC758B"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08.00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18.00 час</w:t>
            </w:r>
            <w:r w:rsidR="00E31B42" w:rsidRPr="00DC758B">
              <w:rPr>
                <w:rFonts w:ascii="Times New Roman" w:eastAsia="Times New Roman" w:hAnsi="Times New Roman" w:cs="Times New Roman"/>
                <w:sz w:val="28"/>
                <w:szCs w:val="28"/>
                <w:lang w:eastAsia="ru-RU"/>
              </w:rPr>
              <w:t>.</w:t>
            </w:r>
          </w:p>
        </w:tc>
      </w:tr>
      <w:tr w:rsidR="00E31B42" w:rsidRPr="00DC758B"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DC758B"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08.00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18.00 час</w:t>
            </w:r>
            <w:r w:rsidR="00E31B42" w:rsidRPr="00DC758B">
              <w:rPr>
                <w:rFonts w:ascii="Times New Roman" w:eastAsia="Times New Roman" w:hAnsi="Times New Roman" w:cs="Times New Roman"/>
                <w:sz w:val="28"/>
                <w:szCs w:val="28"/>
                <w:lang w:eastAsia="ru-RU"/>
              </w:rPr>
              <w:t>.</w:t>
            </w:r>
          </w:p>
        </w:tc>
      </w:tr>
      <w:tr w:rsidR="00E31B42" w:rsidRPr="00DC758B"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DC758B"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08.00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18.00 час</w:t>
            </w:r>
            <w:r w:rsidR="00E31B42" w:rsidRPr="00DC758B">
              <w:rPr>
                <w:rFonts w:ascii="Times New Roman" w:eastAsia="Times New Roman" w:hAnsi="Times New Roman" w:cs="Times New Roman"/>
                <w:sz w:val="28"/>
                <w:szCs w:val="28"/>
                <w:lang w:eastAsia="ru-RU"/>
              </w:rPr>
              <w:t>.</w:t>
            </w:r>
          </w:p>
        </w:tc>
      </w:tr>
      <w:tr w:rsidR="00E31B42" w:rsidRPr="00DC758B"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09.00 час</w:t>
            </w:r>
            <w:proofErr w:type="gramStart"/>
            <w:r w:rsidRPr="00DC758B">
              <w:rPr>
                <w:rFonts w:ascii="Times New Roman" w:eastAsia="Times New Roman" w:hAnsi="Times New Roman" w:cs="Times New Roman"/>
                <w:sz w:val="28"/>
                <w:szCs w:val="28"/>
                <w:lang w:eastAsia="ru-RU"/>
              </w:rPr>
              <w:t>.</w:t>
            </w:r>
            <w:proofErr w:type="gramEnd"/>
            <w:r w:rsidRPr="00DC758B">
              <w:rPr>
                <w:rFonts w:ascii="Times New Roman" w:eastAsia="Times New Roman" w:hAnsi="Times New Roman" w:cs="Times New Roman"/>
                <w:sz w:val="28"/>
                <w:szCs w:val="28"/>
                <w:lang w:eastAsia="ru-RU"/>
              </w:rPr>
              <w:t xml:space="preserve"> </w:t>
            </w:r>
            <w:proofErr w:type="gramStart"/>
            <w:r w:rsidRPr="00DC758B">
              <w:rPr>
                <w:rFonts w:ascii="Times New Roman" w:eastAsia="Times New Roman" w:hAnsi="Times New Roman" w:cs="Times New Roman"/>
                <w:sz w:val="28"/>
                <w:szCs w:val="28"/>
                <w:lang w:eastAsia="ru-RU"/>
              </w:rPr>
              <w:t>д</w:t>
            </w:r>
            <w:proofErr w:type="gramEnd"/>
            <w:r w:rsidRPr="00DC758B">
              <w:rPr>
                <w:rFonts w:ascii="Times New Roman" w:eastAsia="Times New Roman" w:hAnsi="Times New Roman" w:cs="Times New Roman"/>
                <w:sz w:val="28"/>
                <w:szCs w:val="28"/>
                <w:lang w:eastAsia="ru-RU"/>
              </w:rPr>
              <w:t>о 13.00 час.</w:t>
            </w:r>
          </w:p>
        </w:tc>
      </w:tr>
      <w:tr w:rsidR="00E31B42" w:rsidRPr="00E31B42" w:rsidTr="00CC0AFB">
        <w:tc>
          <w:tcPr>
            <w:tcW w:w="4898" w:type="dxa"/>
            <w:tcBorders>
              <w:top w:val="single" w:sz="4" w:space="0" w:color="auto"/>
              <w:left w:val="single" w:sz="4" w:space="0" w:color="auto"/>
              <w:bottom w:val="single" w:sz="4" w:space="0" w:color="auto"/>
              <w:right w:val="single" w:sz="4" w:space="0" w:color="auto"/>
            </w:tcBorders>
            <w:vAlign w:val="center"/>
            <w:hideMark/>
          </w:tcPr>
          <w:p w:rsidR="00E31B42" w:rsidRPr="00DC758B"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8"/>
                <w:szCs w:val="28"/>
                <w:lang w:eastAsia="ru-RU"/>
              </w:rPr>
              <w:t>выходной день</w:t>
            </w:r>
          </w:p>
        </w:tc>
      </w:tr>
    </w:tbl>
    <w:p w:rsidR="00E31B42" w:rsidRPr="00E31B42" w:rsidRDefault="00E31B42" w:rsidP="00E31B42">
      <w:pPr>
        <w:spacing w:after="0" w:line="240" w:lineRule="auto"/>
        <w:ind w:firstLine="709"/>
        <w:jc w:val="both"/>
        <w:rPr>
          <w:rFonts w:ascii="Times New Roman" w:eastAsia="Calibri" w:hAnsi="Times New Roman" w:cs="Times New Roman"/>
          <w:sz w:val="28"/>
          <w:szCs w:val="28"/>
        </w:rPr>
      </w:pPr>
    </w:p>
    <w:p w:rsidR="00E31B42" w:rsidRPr="00E31B42" w:rsidRDefault="00E31B42" w:rsidP="00E31B42">
      <w:pPr>
        <w:spacing w:after="0" w:line="240" w:lineRule="auto"/>
        <w:ind w:firstLine="709"/>
        <w:jc w:val="center"/>
        <w:rPr>
          <w:rFonts w:ascii="Times New Roman" w:eastAsia="Times New Roman" w:hAnsi="Times New Roman" w:cs="Times New Roman"/>
          <w:sz w:val="28"/>
          <w:szCs w:val="28"/>
          <w:lang w:eastAsia="ru-RU"/>
        </w:rPr>
      </w:pPr>
    </w:p>
    <w:p w:rsidR="00E31B42" w:rsidRPr="00E31B42" w:rsidRDefault="00E31B42" w:rsidP="00E31B42">
      <w:pPr>
        <w:spacing w:after="0" w:line="240" w:lineRule="auto"/>
        <w:ind w:firstLine="709"/>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График работы</w:t>
      </w:r>
    </w:p>
    <w:p w:rsidR="00E31B42" w:rsidRPr="00E31B42" w:rsidRDefault="00E31B42" w:rsidP="00E31B42">
      <w:pPr>
        <w:spacing w:after="0" w:line="240" w:lineRule="auto"/>
        <w:ind w:firstLine="709"/>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 xml:space="preserve">Управления имущественных отношений администрации </w:t>
      </w:r>
    </w:p>
    <w:p w:rsidR="00E31B42" w:rsidRPr="00E31B42" w:rsidRDefault="00E31B42" w:rsidP="00E31B42">
      <w:pPr>
        <w:spacing w:after="0" w:line="240" w:lineRule="auto"/>
        <w:ind w:firstLine="709"/>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Озерского городского округа</w:t>
      </w:r>
    </w:p>
    <w:p w:rsidR="00E31B42" w:rsidRPr="00E31B42" w:rsidRDefault="00E31B42" w:rsidP="00E31B42">
      <w:pPr>
        <w:spacing w:after="0" w:line="24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E31B42" w:rsidRPr="00E31B42" w:rsidTr="00CC0AFB">
        <w:tc>
          <w:tcPr>
            <w:tcW w:w="3265" w:type="dxa"/>
            <w:tcBorders>
              <w:top w:val="single" w:sz="4" w:space="0" w:color="auto"/>
              <w:left w:val="single" w:sz="4" w:space="0" w:color="auto"/>
              <w:bottom w:val="single" w:sz="4" w:space="0" w:color="auto"/>
              <w:right w:val="single" w:sz="4" w:space="0" w:color="auto"/>
            </w:tcBorders>
            <w:vAlign w:val="center"/>
            <w:hideMark/>
          </w:tcPr>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Часы работы</w:t>
            </w:r>
          </w:p>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proofErr w:type="gramStart"/>
            <w:r w:rsidRPr="00E31B42">
              <w:rPr>
                <w:rFonts w:ascii="Times New Roman" w:eastAsia="Times New Roman" w:hAnsi="Times New Roman" w:cs="Times New Roman"/>
                <w:sz w:val="28"/>
                <w:szCs w:val="28"/>
                <w:lang w:eastAsia="ru-RU"/>
              </w:rPr>
              <w:t xml:space="preserve">(обеденный перерыв </w:t>
            </w:r>
            <w:proofErr w:type="gramEnd"/>
          </w:p>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с 13.00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14:00 час.)</w:t>
            </w:r>
          </w:p>
        </w:tc>
        <w:tc>
          <w:tcPr>
            <w:tcW w:w="3266" w:type="dxa"/>
            <w:tcBorders>
              <w:top w:val="single" w:sz="4" w:space="0" w:color="auto"/>
              <w:left w:val="single" w:sz="4" w:space="0" w:color="auto"/>
              <w:bottom w:val="single" w:sz="4" w:space="0" w:color="auto"/>
              <w:right w:val="single" w:sz="4" w:space="0" w:color="auto"/>
            </w:tcBorders>
            <w:vAlign w:val="center"/>
            <w:hideMark/>
          </w:tcPr>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Часы приема граждан</w:t>
            </w:r>
          </w:p>
        </w:tc>
      </w:tr>
      <w:tr w:rsidR="00E31B42" w:rsidRPr="00E31B42" w:rsidTr="00CC0AFB">
        <w:tc>
          <w:tcPr>
            <w:tcW w:w="3265"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Понедельник</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r>
      <w:tr w:rsidR="00E31B42" w:rsidRPr="00E31B42" w:rsidTr="00CC0AFB">
        <w:tc>
          <w:tcPr>
            <w:tcW w:w="3265"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Вторник</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r>
      <w:tr w:rsidR="00E31B42" w:rsidRPr="00E31B42" w:rsidTr="00CC0AFB">
        <w:tc>
          <w:tcPr>
            <w:tcW w:w="3265"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Среда</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r>
      <w:tr w:rsidR="00E31B42" w:rsidRPr="00E31B42" w:rsidTr="00CC0AFB">
        <w:tc>
          <w:tcPr>
            <w:tcW w:w="3265"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Четверг</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17.42 час.</w:t>
            </w:r>
          </w:p>
        </w:tc>
      </w:tr>
      <w:tr w:rsidR="00E31B42" w:rsidRPr="00E31B42" w:rsidTr="00CC0AFB">
        <w:tc>
          <w:tcPr>
            <w:tcW w:w="3265"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Пятница</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16.42 час.</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08.30 час</w:t>
            </w:r>
            <w:proofErr w:type="gramStart"/>
            <w:r w:rsidRPr="00E31B42">
              <w:rPr>
                <w:rFonts w:ascii="Times New Roman" w:eastAsia="Times New Roman" w:hAnsi="Times New Roman" w:cs="Times New Roman"/>
                <w:sz w:val="28"/>
                <w:szCs w:val="28"/>
                <w:lang w:eastAsia="ru-RU"/>
              </w:rPr>
              <w:t>.</w:t>
            </w:r>
            <w:proofErr w:type="gramEnd"/>
            <w:r w:rsidRPr="00E31B42">
              <w:rPr>
                <w:rFonts w:ascii="Times New Roman" w:eastAsia="Times New Roman" w:hAnsi="Times New Roman" w:cs="Times New Roman"/>
                <w:sz w:val="28"/>
                <w:szCs w:val="28"/>
                <w:lang w:eastAsia="ru-RU"/>
              </w:rPr>
              <w:t xml:space="preserve"> </w:t>
            </w:r>
            <w:proofErr w:type="gramStart"/>
            <w:r w:rsidRPr="00E31B42">
              <w:rPr>
                <w:rFonts w:ascii="Times New Roman" w:eastAsia="Times New Roman" w:hAnsi="Times New Roman" w:cs="Times New Roman"/>
                <w:sz w:val="28"/>
                <w:szCs w:val="28"/>
                <w:lang w:eastAsia="ru-RU"/>
              </w:rPr>
              <w:t>д</w:t>
            </w:r>
            <w:proofErr w:type="gramEnd"/>
            <w:r w:rsidRPr="00E31B42">
              <w:rPr>
                <w:rFonts w:ascii="Times New Roman" w:eastAsia="Times New Roman" w:hAnsi="Times New Roman" w:cs="Times New Roman"/>
                <w:sz w:val="28"/>
                <w:szCs w:val="28"/>
                <w:lang w:eastAsia="ru-RU"/>
              </w:rPr>
              <w:t>о 16.42 час.</w:t>
            </w:r>
          </w:p>
        </w:tc>
      </w:tr>
      <w:tr w:rsidR="00E31B42" w:rsidRPr="00E31B42" w:rsidTr="00CC0AFB">
        <w:tc>
          <w:tcPr>
            <w:tcW w:w="3265"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p>
        </w:tc>
      </w:tr>
      <w:tr w:rsidR="00E31B42" w:rsidRPr="00E31B42" w:rsidTr="00CC0AFB">
        <w:tc>
          <w:tcPr>
            <w:tcW w:w="3265"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p>
        </w:tc>
      </w:tr>
    </w:tbl>
    <w:p w:rsidR="00E31B42" w:rsidRPr="00E31B42" w:rsidRDefault="00E31B42" w:rsidP="00E31B42">
      <w:pPr>
        <w:spacing w:after="0" w:line="240" w:lineRule="auto"/>
        <w:ind w:firstLine="709"/>
        <w:jc w:val="center"/>
        <w:rPr>
          <w:rFonts w:ascii="Times New Roman" w:eastAsia="Calibri" w:hAnsi="Times New Roman" w:cs="Times New Roman"/>
          <w:sz w:val="26"/>
          <w:szCs w:val="26"/>
        </w:rPr>
      </w:pP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r w:rsidRPr="00E31B42">
        <w:rPr>
          <w:rFonts w:ascii="Times New Roman" w:eastAsia="Times New Roman" w:hAnsi="Times New Roman" w:cs="Times New Roman"/>
          <w:sz w:val="26"/>
          <w:szCs w:val="26"/>
          <w:lang w:eastAsia="ru-RU"/>
        </w:rPr>
        <w:tab/>
      </w:r>
    </w:p>
    <w:p w:rsidR="00E31B42" w:rsidRPr="00E31B42" w:rsidRDefault="00E31B42" w:rsidP="00E31B42">
      <w:pPr>
        <w:spacing w:after="0" w:line="240" w:lineRule="auto"/>
        <w:ind w:firstLine="709"/>
        <w:jc w:val="center"/>
        <w:rPr>
          <w:rFonts w:ascii="Times New Roman" w:eastAsia="Times New Roman" w:hAnsi="Times New Roman" w:cs="Times New Roman"/>
          <w:sz w:val="26"/>
          <w:szCs w:val="26"/>
          <w:lang w:eastAsia="ru-RU"/>
        </w:rPr>
      </w:pPr>
    </w:p>
    <w:p w:rsidR="00E31B42" w:rsidRPr="00E31B42" w:rsidRDefault="00E31B42" w:rsidP="00E31B42">
      <w:pPr>
        <w:spacing w:after="0" w:line="240" w:lineRule="auto"/>
        <w:ind w:firstLine="709"/>
        <w:jc w:val="center"/>
        <w:rPr>
          <w:rFonts w:ascii="Times New Roman" w:eastAsia="Times New Roman" w:hAnsi="Times New Roman" w:cs="Times New Roman"/>
          <w:sz w:val="26"/>
          <w:szCs w:val="26"/>
          <w:lang w:eastAsia="ru-RU"/>
        </w:rPr>
      </w:pPr>
    </w:p>
    <w:p w:rsidR="00E31B42" w:rsidRPr="00E31B42" w:rsidRDefault="00E31B42" w:rsidP="00E31B42">
      <w:pPr>
        <w:spacing w:after="0" w:line="240" w:lineRule="auto"/>
        <w:ind w:firstLine="709"/>
        <w:jc w:val="center"/>
        <w:rPr>
          <w:rFonts w:ascii="Times New Roman" w:eastAsia="Times New Roman" w:hAnsi="Times New Roman" w:cs="Times New Roman"/>
          <w:sz w:val="26"/>
          <w:szCs w:val="26"/>
          <w:lang w:eastAsia="ru-RU"/>
        </w:rPr>
      </w:pPr>
    </w:p>
    <w:p w:rsidR="00E31B42" w:rsidRPr="00E31B42" w:rsidRDefault="00E31B42" w:rsidP="00E31B42">
      <w:pPr>
        <w:spacing w:after="0" w:line="240" w:lineRule="auto"/>
        <w:ind w:firstLine="709"/>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5150"/>
        <w:gridCol w:w="4421"/>
      </w:tblGrid>
      <w:tr w:rsidR="00E31B42" w:rsidRPr="00E31B42" w:rsidTr="00CC0AFB">
        <w:tc>
          <w:tcPr>
            <w:tcW w:w="5150" w:type="dxa"/>
          </w:tcPr>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tc>
        <w:tc>
          <w:tcPr>
            <w:tcW w:w="4421" w:type="dxa"/>
            <w:hideMark/>
          </w:tcPr>
          <w:p w:rsidR="00E31B42" w:rsidRPr="00E31B42" w:rsidRDefault="00E31B42" w:rsidP="00E31B42">
            <w:pPr>
              <w:spacing w:after="0" w:line="240" w:lineRule="auto"/>
              <w:jc w:val="both"/>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Приложение № 1</w:t>
            </w:r>
          </w:p>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6"/>
                <w:szCs w:val="26"/>
                <w:lang w:eastAsia="ru-RU"/>
              </w:rPr>
              <w:t>к административному регламенту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5173"/>
        <w:gridCol w:w="4398"/>
      </w:tblGrid>
      <w:tr w:rsidR="00E31B42" w:rsidRPr="00E31B42" w:rsidTr="00CC0AFB">
        <w:tc>
          <w:tcPr>
            <w:tcW w:w="5173" w:type="dxa"/>
            <w:hideMark/>
          </w:tcPr>
          <w:p w:rsidR="00E31B42" w:rsidRPr="00E31B42" w:rsidRDefault="00E31B42" w:rsidP="00E31B42">
            <w:pPr>
              <w:spacing w:after="0" w:line="240" w:lineRule="auto"/>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Форма</w:t>
            </w:r>
          </w:p>
        </w:tc>
        <w:tc>
          <w:tcPr>
            <w:tcW w:w="4398" w:type="dxa"/>
          </w:tcPr>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 xml:space="preserve">Начальнику Управления </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 xml:space="preserve">имущественных отношений </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 xml:space="preserve">администрации Озерского </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 xml:space="preserve">городского округа </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от _____________________________        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 xml:space="preserve">_______________________________               Ф.И.О. гражданина; </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уполномоченного представителя</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данные документа, удостоверяющего личность; наименование и реквизиты документа, подтверждающего полномочия представителя</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наименование юридического лица</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место жительства, место нахождения гражданина, уполномоченного лица, юридического лица</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телефон, факс</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адрес электронной почты</w:t>
            </w:r>
          </w:p>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p>
        </w:tc>
      </w:tr>
    </w:tbl>
    <w:p w:rsidR="007E6864" w:rsidRDefault="007E6864" w:rsidP="00E31B42">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E31B42" w:rsidRPr="00E31B42" w:rsidRDefault="00E31B42" w:rsidP="00E31B42">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ЗАЯВЛЕНИЕ</w:t>
      </w:r>
    </w:p>
    <w:p w:rsidR="00E31B42" w:rsidRPr="00E31B42" w:rsidRDefault="00E31B42" w:rsidP="00E31B42">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 xml:space="preserve">о предоставлении информации об объекте учета муниципальной собственности Озерского городского округа </w:t>
      </w:r>
    </w:p>
    <w:p w:rsidR="00E31B42" w:rsidRPr="00E31B42" w:rsidRDefault="00E31B42" w:rsidP="00E31B42">
      <w:pPr>
        <w:widowControl w:val="0"/>
        <w:autoSpaceDE w:val="0"/>
        <w:autoSpaceDN w:val="0"/>
        <w:adjustRightInd w:val="0"/>
        <w:spacing w:after="0" w:line="240" w:lineRule="auto"/>
        <w:ind w:firstLine="540"/>
        <w:jc w:val="both"/>
        <w:rPr>
          <w:rFonts w:ascii="Times New Roman" w:eastAsia="Courier New" w:hAnsi="Times New Roman" w:cs="Times New Roman"/>
          <w:sz w:val="24"/>
          <w:szCs w:val="24"/>
          <w:lang w:eastAsia="ru-RU"/>
        </w:rPr>
      </w:pPr>
    </w:p>
    <w:p w:rsidR="00E31B42" w:rsidRPr="00E31B42" w:rsidRDefault="00E31B42" w:rsidP="00E31B4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31B42">
        <w:rPr>
          <w:rFonts w:ascii="Times New Roman" w:eastAsia="Times New Roman" w:hAnsi="Times New Roman" w:cs="Times New Roman"/>
          <w:sz w:val="24"/>
          <w:szCs w:val="24"/>
          <w:lang w:eastAsia="ru-RU"/>
        </w:rPr>
        <w:t>Прошу предоставить выписку из реестра муниципального имущества Озерского городского округа, либо информацию о сдаче в аренду (</w:t>
      </w:r>
      <w:proofErr w:type="gramStart"/>
      <w:r w:rsidRPr="00E31B42">
        <w:rPr>
          <w:rFonts w:ascii="Times New Roman" w:eastAsia="Times New Roman" w:hAnsi="Times New Roman" w:cs="Times New Roman"/>
          <w:sz w:val="24"/>
          <w:szCs w:val="24"/>
          <w:lang w:eastAsia="ru-RU"/>
        </w:rPr>
        <w:t>нужное</w:t>
      </w:r>
      <w:proofErr w:type="gramEnd"/>
      <w:r w:rsidRPr="00E31B42">
        <w:rPr>
          <w:rFonts w:ascii="Times New Roman" w:eastAsia="Times New Roman" w:hAnsi="Times New Roman" w:cs="Times New Roman"/>
          <w:sz w:val="24"/>
          <w:szCs w:val="24"/>
          <w:lang w:eastAsia="ru-RU"/>
        </w:rPr>
        <w:t xml:space="preserve"> подчеркнуть)                                       в отношении следующего объекта учета:__________________________________________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B42" w:rsidRPr="00E31B42" w:rsidRDefault="00E31B42" w:rsidP="00E31B42">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(наименование объекта)</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gramStart"/>
      <w:r w:rsidRPr="00E31B42">
        <w:rPr>
          <w:rFonts w:ascii="Times New Roman" w:eastAsia="Times New Roman" w:hAnsi="Times New Roman" w:cs="Times New Roman"/>
          <w:sz w:val="24"/>
          <w:szCs w:val="24"/>
          <w:lang w:eastAsia="ru-RU"/>
        </w:rPr>
        <w:t>(характеристики объекта имущества, находящегося в муниципальной собственности Озерского городского округа, позволяющие его однозначно определить: кадастровый (условный) номер, адрес, площадь (протяженность, объем) - для объекта недвижимости; идентификационный (серийный) номер, государственный регистрационный знак, иные идентифицирующие характеристики – для объекта движимого имущества)</w:t>
      </w:r>
      <w:proofErr w:type="gramEnd"/>
    </w:p>
    <w:p w:rsidR="00E31B42" w:rsidRPr="00E31B42" w:rsidRDefault="00E31B42" w:rsidP="00E31B42">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Сведения о балансодержателе:___________________________________________________</w:t>
      </w:r>
    </w:p>
    <w:p w:rsidR="00E31B42" w:rsidRPr="00E31B42" w:rsidRDefault="00E31B42" w:rsidP="00E31B42">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(полное наименование юридического лица с указанием организационно-правовой формы)</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Цель получения информации: 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Количество экземпляров выписок из реестра муниципального имущества Озерского городского округа _______________________________________________________________</w:t>
      </w:r>
    </w:p>
    <w:p w:rsidR="00E31B42" w:rsidRPr="00E31B42" w:rsidRDefault="00E31B42" w:rsidP="00E31B4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_______________________________________________________________________________</w:t>
      </w:r>
    </w:p>
    <w:p w:rsidR="00E31B42" w:rsidRPr="00E31B42" w:rsidRDefault="00E31B42" w:rsidP="00E31B4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ab/>
      </w:r>
    </w:p>
    <w:p w:rsidR="00E31B42" w:rsidRPr="00E31B42" w:rsidRDefault="00E31B42" w:rsidP="00E31B4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Способ получения результатов предоставления муниципальной услуги (почтовое отправление, личное обращение, по факсу, на адрес электронной почты):________________________________________________________________________</w:t>
      </w:r>
    </w:p>
    <w:p w:rsidR="00E31B42" w:rsidRPr="00E31B42" w:rsidRDefault="00E31B42" w:rsidP="00E31B4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 xml:space="preserve"> ______________________________________________________________________________</w:t>
      </w:r>
    </w:p>
    <w:p w:rsidR="00E31B42" w:rsidRPr="00E31B42" w:rsidRDefault="00E31B42" w:rsidP="00E31B4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Способ направления информационного сообщения для получения результата муниципальной услуги заявителем лично (почтовый адрес, адрес электронной почты, номер факсимильной связи или телефон заявителя) ________________________________ _______________________________________________________________________________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_______________________________________________________________________________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 xml:space="preserve">_____________             _______________________                    _________________________  </w:t>
      </w:r>
    </w:p>
    <w:p w:rsidR="00E31B42" w:rsidRDefault="00E31B42" w:rsidP="00E31B42">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(дата)                                   (подпись)                                        (расшифровка подписи)</w:t>
      </w:r>
    </w:p>
    <w:tbl>
      <w:tblPr>
        <w:tblW w:w="9606" w:type="dxa"/>
        <w:tblLook w:val="04A0" w:firstRow="1" w:lastRow="0" w:firstColumn="1" w:lastColumn="0" w:noHBand="0" w:noVBand="1"/>
      </w:tblPr>
      <w:tblGrid>
        <w:gridCol w:w="5353"/>
        <w:gridCol w:w="4253"/>
      </w:tblGrid>
      <w:tr w:rsidR="00E31B42" w:rsidRPr="00E31B42" w:rsidTr="00CC0AFB">
        <w:trPr>
          <w:trHeight w:val="5102"/>
        </w:trPr>
        <w:tc>
          <w:tcPr>
            <w:tcW w:w="5353" w:type="dxa"/>
          </w:tcPr>
          <w:p w:rsidR="00E31B42" w:rsidRPr="00E31B42" w:rsidRDefault="00E31B42" w:rsidP="00E31B42">
            <w:pPr>
              <w:spacing w:after="0" w:line="240" w:lineRule="auto"/>
              <w:ind w:right="-823"/>
              <w:jc w:val="right"/>
              <w:rPr>
                <w:rFonts w:ascii="Times New Roman" w:eastAsia="Times New Roman" w:hAnsi="Times New Roman" w:cs="Times New Roman"/>
                <w:sz w:val="26"/>
                <w:szCs w:val="26"/>
                <w:lang w:eastAsia="ru-RU"/>
              </w:rPr>
            </w:pPr>
          </w:p>
        </w:tc>
        <w:tc>
          <w:tcPr>
            <w:tcW w:w="4253" w:type="dxa"/>
          </w:tcPr>
          <w:p w:rsidR="00E31B42" w:rsidRPr="00E31B42" w:rsidRDefault="00E31B42" w:rsidP="00E31B42">
            <w:pPr>
              <w:spacing w:after="0" w:line="240" w:lineRule="auto"/>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 xml:space="preserve">Приложение № 2 </w:t>
            </w:r>
          </w:p>
          <w:p w:rsidR="00E31B42" w:rsidRPr="00E31B42" w:rsidRDefault="00E31B42" w:rsidP="00E31B42">
            <w:pPr>
              <w:spacing w:after="0" w:line="240" w:lineRule="auto"/>
              <w:jc w:val="both"/>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к административному регламенту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31B42" w:rsidRPr="00E31B42" w:rsidRDefault="00E31B42" w:rsidP="00E31B42">
            <w:pPr>
              <w:spacing w:after="0" w:line="240" w:lineRule="auto"/>
              <w:rPr>
                <w:rFonts w:ascii="Times New Roman" w:eastAsia="Times New Roman" w:hAnsi="Times New Roman" w:cs="Times New Roman"/>
                <w:sz w:val="28"/>
                <w:szCs w:val="28"/>
                <w:lang w:eastAsia="ru-RU"/>
              </w:rPr>
            </w:pPr>
          </w:p>
        </w:tc>
      </w:tr>
      <w:tr w:rsidR="00E31B42" w:rsidRPr="00E31B42" w:rsidTr="00CC0AFB">
        <w:trPr>
          <w:trHeight w:val="8336"/>
        </w:trPr>
        <w:tc>
          <w:tcPr>
            <w:tcW w:w="5353" w:type="dxa"/>
            <w:hideMark/>
          </w:tcPr>
          <w:p w:rsidR="00E31B42" w:rsidRPr="00E31B42" w:rsidRDefault="00E31B42" w:rsidP="00E31B42">
            <w:pPr>
              <w:spacing w:after="0" w:line="240" w:lineRule="auto"/>
              <w:ind w:right="-823"/>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Форма</w:t>
            </w:r>
          </w:p>
        </w:tc>
        <w:tc>
          <w:tcPr>
            <w:tcW w:w="4253" w:type="dxa"/>
            <w:hideMark/>
          </w:tcPr>
          <w:p w:rsidR="00E31B42" w:rsidRPr="00E31B42" w:rsidRDefault="00E31B42" w:rsidP="00E31B42">
            <w:pPr>
              <w:spacing w:after="0" w:line="240" w:lineRule="auto"/>
              <w:jc w:val="both"/>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Начальнику Управления имущественных отношений администрации Озерского городского округа</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от _____________________________        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               Ф.И.О. гражданина;</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уполномоченного представителя</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jc w:val="both"/>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данные документа, удостоверяющего личность; наименование и реквизиты документа, подтверждающего полномочия представителя</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наименование юридического лица</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место жительства, место нахождения гражданина, уполномоченного лица, юридического лица</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5"/>
                <w:szCs w:val="25"/>
                <w:lang w:eastAsia="ru-RU"/>
              </w:rPr>
              <w:t>телефон, факс</w:t>
            </w:r>
          </w:p>
          <w:p w:rsidR="00E31B42" w:rsidRPr="00E31B42" w:rsidRDefault="00E31B42" w:rsidP="00E31B42">
            <w:pPr>
              <w:spacing w:after="0" w:line="240" w:lineRule="auto"/>
              <w:rPr>
                <w:rFonts w:ascii="Times New Roman" w:eastAsia="Times New Roman" w:hAnsi="Times New Roman" w:cs="Times New Roman"/>
                <w:sz w:val="25"/>
                <w:szCs w:val="25"/>
                <w:lang w:eastAsia="ru-RU"/>
              </w:rPr>
            </w:pPr>
            <w:r w:rsidRPr="00E31B42">
              <w:rPr>
                <w:rFonts w:ascii="Times New Roman" w:eastAsia="Times New Roman" w:hAnsi="Times New Roman" w:cs="Times New Roman"/>
                <w:sz w:val="25"/>
                <w:szCs w:val="25"/>
                <w:lang w:eastAsia="ru-RU"/>
              </w:rPr>
              <w:t>_______________________________</w:t>
            </w:r>
          </w:p>
          <w:p w:rsidR="00E31B42" w:rsidRPr="00E31B42" w:rsidRDefault="00E31B42" w:rsidP="00E31B42">
            <w:pPr>
              <w:spacing w:after="0" w:line="240" w:lineRule="auto"/>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5"/>
                <w:szCs w:val="25"/>
                <w:lang w:eastAsia="ru-RU"/>
              </w:rPr>
              <w:t>адрес электронной почты</w:t>
            </w:r>
          </w:p>
        </w:tc>
      </w:tr>
    </w:tbl>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Заявление</w:t>
      </w:r>
    </w:p>
    <w:p w:rsidR="00E31B42" w:rsidRPr="00E31B42" w:rsidRDefault="00E31B42" w:rsidP="00E31B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B42" w:rsidRPr="00E31B42" w:rsidRDefault="00E31B42" w:rsidP="00E31B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___________________ </w:t>
      </w:r>
      <w:proofErr w:type="gramStart"/>
      <w:r w:rsidRPr="00E31B42">
        <w:rPr>
          <w:rFonts w:ascii="Times New Roman" w:eastAsia="Times New Roman" w:hAnsi="Times New Roman" w:cs="Times New Roman"/>
          <w:sz w:val="28"/>
          <w:szCs w:val="28"/>
          <w:lang w:eastAsia="ru-RU"/>
        </w:rPr>
        <w:t>г</w:t>
      </w:r>
      <w:proofErr w:type="gramEnd"/>
      <w:r w:rsidRPr="00E31B42">
        <w:rPr>
          <w:rFonts w:ascii="Times New Roman" w:eastAsia="Times New Roman" w:hAnsi="Times New Roman" w:cs="Times New Roman"/>
          <w:sz w:val="28"/>
          <w:szCs w:val="28"/>
          <w:lang w:eastAsia="ru-RU"/>
        </w:rPr>
        <w:t>. № ______________.</w:t>
      </w:r>
    </w:p>
    <w:p w:rsidR="00E31B42" w:rsidRPr="00E31B42" w:rsidRDefault="00E31B42" w:rsidP="00E31B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1B42" w:rsidRPr="00E31B42" w:rsidRDefault="00E31B42" w:rsidP="00E31B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__________________      _________________         _______________________</w:t>
      </w:r>
    </w:p>
    <w:p w:rsidR="00E31B42" w:rsidRPr="00E31B42" w:rsidRDefault="00E31B42" w:rsidP="00E31B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8"/>
          <w:szCs w:val="28"/>
          <w:lang w:eastAsia="ru-RU"/>
        </w:rPr>
        <w:t xml:space="preserve">           (дата)                                (подпись)                                (Ф.И.О.)</w:t>
      </w:r>
    </w:p>
    <w:p w:rsidR="00E31B42" w:rsidRPr="00E31B42" w:rsidRDefault="00E31B42" w:rsidP="00E31B42">
      <w:pPr>
        <w:spacing w:after="0" w:line="240" w:lineRule="auto"/>
        <w:jc w:val="center"/>
        <w:rPr>
          <w:rFonts w:ascii="Times New Roman" w:eastAsia="Calibri" w:hAnsi="Times New Roman" w:cs="Times New Roman"/>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p>
    <w:p w:rsidR="00E31B42" w:rsidRPr="00E31B42" w:rsidRDefault="00E31B42" w:rsidP="00E31B42">
      <w:pPr>
        <w:spacing w:after="0" w:line="240" w:lineRule="auto"/>
        <w:jc w:val="center"/>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br w:type="page"/>
      </w:r>
    </w:p>
    <w:tbl>
      <w:tblPr>
        <w:tblW w:w="0" w:type="auto"/>
        <w:tblLook w:val="04A0" w:firstRow="1" w:lastRow="0" w:firstColumn="1" w:lastColumn="0" w:noHBand="0" w:noVBand="1"/>
      </w:tblPr>
      <w:tblGrid>
        <w:gridCol w:w="4995"/>
        <w:gridCol w:w="4360"/>
      </w:tblGrid>
      <w:tr w:rsidR="00E31B42" w:rsidRPr="00E31B42" w:rsidTr="00CC0AFB">
        <w:tc>
          <w:tcPr>
            <w:tcW w:w="4995" w:type="dxa"/>
          </w:tcPr>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tc>
        <w:tc>
          <w:tcPr>
            <w:tcW w:w="4360" w:type="dxa"/>
            <w:hideMark/>
          </w:tcPr>
          <w:p w:rsidR="00E31B42" w:rsidRPr="00E31B42" w:rsidRDefault="00E31B42" w:rsidP="00E31B42">
            <w:pPr>
              <w:spacing w:after="0" w:line="240" w:lineRule="auto"/>
              <w:jc w:val="both"/>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Приложение № 3</w:t>
            </w:r>
          </w:p>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6"/>
                <w:szCs w:val="26"/>
                <w:lang w:eastAsia="ru-RU"/>
              </w:rPr>
              <w:t>к административному регламенту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E31B42" w:rsidRPr="00E31B42" w:rsidRDefault="00E31B42" w:rsidP="00E31B42">
      <w:pPr>
        <w:spacing w:after="0" w:line="240" w:lineRule="auto"/>
        <w:jc w:val="center"/>
        <w:rPr>
          <w:rFonts w:ascii="Times New Roman" w:eastAsia="Calibri" w:hAnsi="Times New Roman" w:cs="Times New Roman"/>
        </w:rPr>
      </w:pPr>
    </w:p>
    <w:p w:rsidR="00E31B42" w:rsidRPr="00E31B42" w:rsidRDefault="00E31B42" w:rsidP="00E31B42">
      <w:pPr>
        <w:autoSpaceDE w:val="0"/>
        <w:autoSpaceDN w:val="0"/>
        <w:adjustRightInd w:val="0"/>
        <w:spacing w:after="0" w:line="240" w:lineRule="auto"/>
        <w:ind w:firstLine="539"/>
        <w:jc w:val="center"/>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ВЫПИСКА</w:t>
      </w:r>
    </w:p>
    <w:p w:rsidR="00E31B42" w:rsidRPr="00E31B42" w:rsidRDefault="00E31B42" w:rsidP="00E31B42">
      <w:pPr>
        <w:autoSpaceDE w:val="0"/>
        <w:autoSpaceDN w:val="0"/>
        <w:adjustRightInd w:val="0"/>
        <w:spacing w:after="0" w:line="240" w:lineRule="auto"/>
        <w:ind w:firstLine="539"/>
        <w:jc w:val="center"/>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из реестра муниципального имущества</w:t>
      </w:r>
    </w:p>
    <w:p w:rsidR="00E31B42" w:rsidRPr="00E31B42" w:rsidRDefault="00E31B42" w:rsidP="00E31B42">
      <w:pPr>
        <w:autoSpaceDE w:val="0"/>
        <w:autoSpaceDN w:val="0"/>
        <w:adjustRightInd w:val="0"/>
        <w:spacing w:after="0" w:line="240" w:lineRule="auto"/>
        <w:ind w:firstLine="539"/>
        <w:jc w:val="center"/>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Озерского городского округа</w:t>
      </w:r>
    </w:p>
    <w:p w:rsidR="00E31B42" w:rsidRPr="00E31B42" w:rsidRDefault="00E31B42" w:rsidP="00E31B42">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Форма собственности:  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Правообладатель (балансодержатель/пользователь): 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 xml:space="preserve"> _________________________________________________________________________</w:t>
      </w:r>
    </w:p>
    <w:p w:rsidR="00E31B42" w:rsidRPr="00E31B42" w:rsidRDefault="00E31B42" w:rsidP="00E31B42">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(наименование правообладателя)</w:t>
      </w:r>
    </w:p>
    <w:p w:rsidR="00E31B42" w:rsidRPr="00E31B42" w:rsidRDefault="00E31B42" w:rsidP="00E31B42">
      <w:pPr>
        <w:tabs>
          <w:tab w:val="left" w:pos="8931"/>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Вид права: ________________________________________________________________</w:t>
      </w:r>
    </w:p>
    <w:p w:rsidR="00E31B42" w:rsidRPr="00E31B42" w:rsidRDefault="00E31B42" w:rsidP="00E31B4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701"/>
        <w:gridCol w:w="1842"/>
        <w:gridCol w:w="1439"/>
        <w:gridCol w:w="1328"/>
      </w:tblGrid>
      <w:tr w:rsidR="00E31B42" w:rsidRPr="00E31B42" w:rsidTr="00CC0AFB">
        <w:tc>
          <w:tcPr>
            <w:tcW w:w="1418"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autoSpaceDE w:val="0"/>
              <w:autoSpaceDN w:val="0"/>
              <w:adjustRightInd w:val="0"/>
              <w:spacing w:after="0" w:line="240" w:lineRule="auto"/>
              <w:ind w:left="284" w:right="-675" w:hanging="284"/>
              <w:outlineLvl w:val="1"/>
              <w:rPr>
                <w:rFonts w:ascii="Times New Roman" w:eastAsia="Times New Roman" w:hAnsi="Times New Roman" w:cs="Times New Roman"/>
                <w:lang w:eastAsia="ru-RU"/>
              </w:rPr>
            </w:pPr>
            <w:r w:rsidRPr="00E31B42">
              <w:rPr>
                <w:rFonts w:ascii="Times New Roman" w:eastAsia="Times New Roman" w:hAnsi="Times New Roman" w:cs="Times New Roman"/>
                <w:sz w:val="20"/>
                <w:szCs w:val="20"/>
                <w:lang w:eastAsia="ru-RU"/>
              </w:rPr>
              <w:t>Реестровый     номер</w:t>
            </w:r>
          </w:p>
          <w:p w:rsidR="00E31B42" w:rsidRPr="00E31B42" w:rsidRDefault="00E31B42" w:rsidP="00E31B42">
            <w:pPr>
              <w:autoSpaceDE w:val="0"/>
              <w:autoSpaceDN w:val="0"/>
              <w:adjustRightInd w:val="0"/>
              <w:spacing w:after="0" w:line="240" w:lineRule="auto"/>
              <w:ind w:left="284" w:right="-675" w:hanging="284"/>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 xml:space="preserve">   объекта</w:t>
            </w:r>
          </w:p>
        </w:tc>
        <w:tc>
          <w:tcPr>
            <w:tcW w:w="1843" w:type="dxa"/>
            <w:tcBorders>
              <w:top w:val="single" w:sz="4" w:space="0" w:color="auto"/>
              <w:left w:val="single" w:sz="4" w:space="0" w:color="auto"/>
              <w:bottom w:val="single" w:sz="4" w:space="0" w:color="auto"/>
              <w:right w:val="single" w:sz="4" w:space="0" w:color="auto"/>
            </w:tcBorders>
          </w:tcPr>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Наименование объекта</w:t>
            </w:r>
          </w:p>
          <w:p w:rsidR="00E31B42" w:rsidRPr="00E31B42" w:rsidRDefault="00E31B42" w:rsidP="00E31B42">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Адрес (место нахождения)</w:t>
            </w:r>
          </w:p>
        </w:tc>
        <w:tc>
          <w:tcPr>
            <w:tcW w:w="1842"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 xml:space="preserve">Краткая техническая характеристика </w:t>
            </w:r>
          </w:p>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объекта</w:t>
            </w:r>
          </w:p>
        </w:tc>
        <w:tc>
          <w:tcPr>
            <w:tcW w:w="1439"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autoSpaceDE w:val="0"/>
              <w:autoSpaceDN w:val="0"/>
              <w:adjustRightInd w:val="0"/>
              <w:spacing w:after="0" w:line="240" w:lineRule="auto"/>
              <w:ind w:right="61"/>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 xml:space="preserve">Год ввода </w:t>
            </w:r>
          </w:p>
          <w:p w:rsidR="00E31B42" w:rsidRPr="00E31B42" w:rsidRDefault="00E31B42" w:rsidP="00E31B42">
            <w:pPr>
              <w:autoSpaceDE w:val="0"/>
              <w:autoSpaceDN w:val="0"/>
              <w:adjustRightInd w:val="0"/>
              <w:spacing w:after="0" w:line="240" w:lineRule="auto"/>
              <w:ind w:right="61"/>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 xml:space="preserve">в </w:t>
            </w:r>
            <w:proofErr w:type="spellStart"/>
            <w:proofErr w:type="gramStart"/>
            <w:r w:rsidRPr="00E31B42">
              <w:rPr>
                <w:rFonts w:ascii="Times New Roman" w:eastAsia="Times New Roman" w:hAnsi="Times New Roman" w:cs="Times New Roman"/>
                <w:sz w:val="20"/>
                <w:szCs w:val="20"/>
                <w:lang w:eastAsia="ru-RU"/>
              </w:rPr>
              <w:t>эксплуа-тацию</w:t>
            </w:r>
            <w:proofErr w:type="spellEnd"/>
            <w:proofErr w:type="gramEnd"/>
          </w:p>
        </w:tc>
        <w:tc>
          <w:tcPr>
            <w:tcW w:w="1328"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 xml:space="preserve">Основание для внесения </w:t>
            </w:r>
          </w:p>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31B42">
              <w:rPr>
                <w:rFonts w:ascii="Times New Roman" w:eastAsia="Times New Roman" w:hAnsi="Times New Roman" w:cs="Times New Roman"/>
                <w:sz w:val="20"/>
                <w:szCs w:val="20"/>
                <w:lang w:eastAsia="ru-RU"/>
              </w:rPr>
              <w:t>в реестр</w:t>
            </w:r>
          </w:p>
        </w:tc>
      </w:tr>
      <w:tr w:rsidR="00E31B42" w:rsidRPr="00E31B42" w:rsidTr="00CC0AFB">
        <w:trPr>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vAlign w:val="center"/>
          </w:tcPr>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tcPr>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c>
      </w:tr>
    </w:tbl>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Обременение: 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_____________________________________________________________________________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Включение объекта в перечень муниципального имущества, предназначенного для передачи во владение и (или) пользование СМСП и организациям, образующим инфраструктуру поддержки СМСП (да/нет) 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Примечание: 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_____________________________________________________________________________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31B42" w:rsidRPr="00E31B42" w:rsidRDefault="00E31B42" w:rsidP="00E31B42">
      <w:pPr>
        <w:spacing w:after="0" w:line="240" w:lineRule="auto"/>
        <w:rPr>
          <w:rFonts w:ascii="Times New Roman" w:eastAsia="Calibri" w:hAnsi="Times New Roman" w:cs="Times New Roman"/>
          <w:sz w:val="24"/>
          <w:szCs w:val="24"/>
          <w:lang w:eastAsia="ru-RU"/>
        </w:rPr>
      </w:pPr>
      <w:r w:rsidRPr="00E31B42">
        <w:rPr>
          <w:rFonts w:ascii="Times New Roman" w:eastAsia="Calibri" w:hAnsi="Times New Roman" w:cs="Times New Roman"/>
          <w:sz w:val="24"/>
          <w:szCs w:val="24"/>
          <w:lang w:eastAsia="ru-RU"/>
        </w:rPr>
        <w:t xml:space="preserve">Начальник отдела </w:t>
      </w:r>
    </w:p>
    <w:p w:rsidR="00E31B42" w:rsidRPr="00E31B42" w:rsidRDefault="00E31B42" w:rsidP="00E31B42">
      <w:pPr>
        <w:spacing w:after="0" w:line="240" w:lineRule="auto"/>
        <w:rPr>
          <w:rFonts w:ascii="Times New Roman" w:eastAsia="Calibri" w:hAnsi="Times New Roman" w:cs="Times New Roman"/>
          <w:sz w:val="24"/>
          <w:szCs w:val="24"/>
          <w:lang w:eastAsia="ru-RU"/>
        </w:rPr>
      </w:pPr>
      <w:r w:rsidRPr="00E31B42">
        <w:rPr>
          <w:rFonts w:ascii="Times New Roman" w:eastAsia="Calibri" w:hAnsi="Times New Roman" w:cs="Times New Roman"/>
          <w:sz w:val="24"/>
          <w:szCs w:val="24"/>
          <w:lang w:eastAsia="ru-RU"/>
        </w:rPr>
        <w:t xml:space="preserve">управления собственностью     _____________                ____________________  </w:t>
      </w:r>
    </w:p>
    <w:p w:rsidR="00E31B42" w:rsidRPr="00E31B42" w:rsidRDefault="00E31B42" w:rsidP="00E31B42">
      <w:pPr>
        <w:spacing w:after="0" w:line="240" w:lineRule="auto"/>
        <w:rPr>
          <w:rFonts w:ascii="Times New Roman" w:eastAsia="Calibri" w:hAnsi="Times New Roman" w:cs="Times New Roman"/>
          <w:sz w:val="24"/>
          <w:szCs w:val="24"/>
          <w:lang w:eastAsia="ru-RU"/>
        </w:rPr>
      </w:pPr>
      <w:r w:rsidRPr="00E31B42">
        <w:rPr>
          <w:rFonts w:ascii="Times New Roman" w:eastAsia="Calibri" w:hAnsi="Times New Roman" w:cs="Times New Roman"/>
          <w:sz w:val="24"/>
          <w:szCs w:val="24"/>
          <w:lang w:eastAsia="ru-RU"/>
        </w:rPr>
        <w:t xml:space="preserve">                                                             подпись</w:t>
      </w:r>
      <w:r w:rsidRPr="00E31B42">
        <w:rPr>
          <w:rFonts w:ascii="Times New Roman" w:eastAsia="Calibri" w:hAnsi="Times New Roman" w:cs="Times New Roman"/>
          <w:sz w:val="24"/>
          <w:szCs w:val="24"/>
          <w:lang w:eastAsia="ru-RU"/>
        </w:rPr>
        <w:tab/>
      </w:r>
      <w:r w:rsidRPr="00E31B42">
        <w:rPr>
          <w:rFonts w:ascii="Times New Roman" w:eastAsia="Calibri" w:hAnsi="Times New Roman" w:cs="Times New Roman"/>
          <w:sz w:val="24"/>
          <w:szCs w:val="24"/>
          <w:lang w:eastAsia="ru-RU"/>
        </w:rPr>
        <w:tab/>
        <w:t xml:space="preserve">                  Ф.И.О.</w:t>
      </w:r>
    </w:p>
    <w:p w:rsidR="00E31B42" w:rsidRPr="00E31B42" w:rsidRDefault="00E31B42" w:rsidP="00E31B42">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E31B42">
        <w:rPr>
          <w:rFonts w:ascii="Times New Roman" w:eastAsia="Times New Roman" w:hAnsi="Times New Roman" w:cs="Times New Roman"/>
          <w:sz w:val="24"/>
          <w:szCs w:val="24"/>
          <w:lang w:eastAsia="ru-RU"/>
        </w:rPr>
        <w:t>М.П.</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Ф.И.О. исполнителя, телефон</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150"/>
        <w:gridCol w:w="4421"/>
      </w:tblGrid>
      <w:tr w:rsidR="00E31B42" w:rsidRPr="00E31B42" w:rsidTr="00CC0AFB">
        <w:tc>
          <w:tcPr>
            <w:tcW w:w="5150" w:type="dxa"/>
          </w:tcPr>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tc>
        <w:tc>
          <w:tcPr>
            <w:tcW w:w="4421" w:type="dxa"/>
            <w:hideMark/>
          </w:tcPr>
          <w:p w:rsidR="00E31B42" w:rsidRPr="00E31B42" w:rsidRDefault="00E31B42" w:rsidP="00E31B42">
            <w:pPr>
              <w:spacing w:after="0" w:line="240" w:lineRule="auto"/>
              <w:jc w:val="both"/>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Приложение № 4</w:t>
            </w:r>
          </w:p>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E31B42">
              <w:rPr>
                <w:rFonts w:ascii="Times New Roman" w:eastAsia="Times New Roman" w:hAnsi="Times New Roman" w:cs="Times New Roman"/>
                <w:sz w:val="26"/>
                <w:szCs w:val="26"/>
                <w:lang w:eastAsia="ru-RU"/>
              </w:rPr>
              <w:t>к административному регламенту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p w:rsidR="00E31B42" w:rsidRPr="00E31B42" w:rsidRDefault="00E31B42" w:rsidP="00E31B42">
      <w:pPr>
        <w:autoSpaceDE w:val="0"/>
        <w:autoSpaceDN w:val="0"/>
        <w:adjustRightInd w:val="0"/>
        <w:spacing w:after="0" w:line="240" w:lineRule="auto"/>
        <w:ind w:firstLine="540"/>
        <w:jc w:val="center"/>
        <w:outlineLvl w:val="1"/>
        <w:rPr>
          <w:rFonts w:ascii="Times New Roman" w:eastAsia="Calibri" w:hAnsi="Times New Roman" w:cs="Times New Roman"/>
          <w:sz w:val="26"/>
          <w:szCs w:val="26"/>
        </w:rPr>
      </w:pPr>
      <w:r w:rsidRPr="00E31B42">
        <w:rPr>
          <w:rFonts w:ascii="Times New Roman" w:eastAsia="Times New Roman" w:hAnsi="Times New Roman" w:cs="Times New Roman"/>
          <w:sz w:val="26"/>
          <w:szCs w:val="26"/>
          <w:lang w:eastAsia="ru-RU"/>
        </w:rPr>
        <w:t>УВЕДОМЛЕНИЕ</w:t>
      </w:r>
    </w:p>
    <w:p w:rsidR="00E31B42" w:rsidRPr="00E31B42" w:rsidRDefault="00E31B42" w:rsidP="00E31B42">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об отсутствии запрашиваемой информации об объекте учета</w:t>
      </w:r>
    </w:p>
    <w:p w:rsidR="00E31B42" w:rsidRPr="00E31B42" w:rsidRDefault="00E31B42" w:rsidP="00E31B42">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муниципальной собственности Озерского городского округа</w:t>
      </w:r>
    </w:p>
    <w:p w:rsidR="00E31B42" w:rsidRPr="00E31B42" w:rsidRDefault="00E31B42" w:rsidP="00E31B42">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E31B42" w:rsidRPr="00E31B42" w:rsidRDefault="00E31B42" w:rsidP="00E31B4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На Ваш запрос от «____» __________ 20______ г. № ____________ Управление имущественных отношений администрации Озерского городского округа сообщает, что предоставить информацию об объекте учета муниципальной собственности Озерского городского округа не представляется возможным, поскольку в реестре муниципального имущества отсутствует информация                         о следующем объекте: 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 xml:space="preserve">_________________________________________________________________________, </w:t>
      </w:r>
    </w:p>
    <w:p w:rsidR="00E31B42" w:rsidRPr="00E31B42" w:rsidRDefault="00E31B42" w:rsidP="00E31B42">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(наименование объекта)</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roofErr w:type="gramStart"/>
      <w:r w:rsidRPr="00E31B42">
        <w:rPr>
          <w:rFonts w:ascii="Times New Roman" w:eastAsia="Times New Roman" w:hAnsi="Times New Roman" w:cs="Times New Roman"/>
          <w:sz w:val="26"/>
          <w:szCs w:val="26"/>
          <w:lang w:eastAsia="ru-RU"/>
        </w:rPr>
        <w:t>расположенном</w:t>
      </w:r>
      <w:proofErr w:type="gramEnd"/>
      <w:r w:rsidRPr="00E31B42">
        <w:rPr>
          <w:rFonts w:ascii="Times New Roman" w:eastAsia="Times New Roman" w:hAnsi="Times New Roman" w:cs="Times New Roman"/>
          <w:sz w:val="26"/>
          <w:szCs w:val="26"/>
          <w:lang w:eastAsia="ru-RU"/>
        </w:rPr>
        <w:t xml:space="preserve"> по адресу: 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Для сведения: _____________________________________________________________</w:t>
      </w:r>
    </w:p>
    <w:p w:rsidR="00E31B42" w:rsidRPr="00E31B42" w:rsidRDefault="00E31B42" w:rsidP="00E31B42">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(при наличии дополнительной информации)</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_________________________________________________________________________</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E31B42" w:rsidRPr="00E31B42" w:rsidRDefault="00E31B42" w:rsidP="00E31B42">
      <w:pPr>
        <w:spacing w:after="0" w:line="240" w:lineRule="auto"/>
        <w:rPr>
          <w:rFonts w:ascii="Times New Roman" w:eastAsia="Calibri" w:hAnsi="Times New Roman" w:cs="Times New Roman"/>
          <w:sz w:val="26"/>
          <w:szCs w:val="26"/>
          <w:lang w:eastAsia="ru-RU"/>
        </w:rPr>
      </w:pPr>
      <w:r w:rsidRPr="00E31B42">
        <w:rPr>
          <w:rFonts w:ascii="Times New Roman" w:eastAsia="Calibri" w:hAnsi="Times New Roman" w:cs="Times New Roman"/>
          <w:sz w:val="26"/>
          <w:szCs w:val="26"/>
          <w:lang w:eastAsia="ru-RU"/>
        </w:rPr>
        <w:t xml:space="preserve">Начальник отдела </w:t>
      </w:r>
    </w:p>
    <w:p w:rsidR="00E31B42" w:rsidRPr="00E31B42" w:rsidRDefault="00E31B42" w:rsidP="00E31B42">
      <w:pPr>
        <w:spacing w:after="0" w:line="240" w:lineRule="auto"/>
        <w:rPr>
          <w:rFonts w:ascii="Times New Roman" w:eastAsia="Calibri" w:hAnsi="Times New Roman" w:cs="Times New Roman"/>
          <w:sz w:val="26"/>
          <w:szCs w:val="26"/>
          <w:lang w:eastAsia="ru-RU"/>
        </w:rPr>
      </w:pPr>
      <w:r w:rsidRPr="00E31B42">
        <w:rPr>
          <w:rFonts w:ascii="Times New Roman" w:eastAsia="Calibri" w:hAnsi="Times New Roman" w:cs="Times New Roman"/>
          <w:sz w:val="26"/>
          <w:szCs w:val="26"/>
          <w:lang w:eastAsia="ru-RU"/>
        </w:rPr>
        <w:t xml:space="preserve">управления собственностью     _____________                ____________________  </w:t>
      </w:r>
    </w:p>
    <w:p w:rsidR="00E31B42" w:rsidRPr="00E31B42" w:rsidRDefault="00E31B42" w:rsidP="00E31B42">
      <w:pPr>
        <w:spacing w:after="0" w:line="240" w:lineRule="auto"/>
        <w:rPr>
          <w:rFonts w:ascii="Times New Roman" w:eastAsia="Calibri" w:hAnsi="Times New Roman" w:cs="Times New Roman"/>
          <w:sz w:val="26"/>
          <w:szCs w:val="26"/>
          <w:lang w:eastAsia="ru-RU"/>
        </w:rPr>
      </w:pPr>
      <w:r w:rsidRPr="00E31B42">
        <w:rPr>
          <w:rFonts w:ascii="Times New Roman" w:eastAsia="Calibri" w:hAnsi="Times New Roman" w:cs="Times New Roman"/>
          <w:sz w:val="26"/>
          <w:szCs w:val="26"/>
          <w:lang w:eastAsia="ru-RU"/>
        </w:rPr>
        <w:t xml:space="preserve">                                                           подпись</w:t>
      </w:r>
      <w:r w:rsidRPr="00E31B42">
        <w:rPr>
          <w:rFonts w:ascii="Times New Roman" w:eastAsia="Calibri" w:hAnsi="Times New Roman" w:cs="Times New Roman"/>
          <w:sz w:val="26"/>
          <w:szCs w:val="26"/>
          <w:lang w:eastAsia="ru-RU"/>
        </w:rPr>
        <w:tab/>
      </w:r>
      <w:r w:rsidRPr="00E31B42">
        <w:rPr>
          <w:rFonts w:ascii="Times New Roman" w:eastAsia="Calibri" w:hAnsi="Times New Roman" w:cs="Times New Roman"/>
          <w:sz w:val="26"/>
          <w:szCs w:val="26"/>
          <w:lang w:eastAsia="ru-RU"/>
        </w:rPr>
        <w:tab/>
        <w:t xml:space="preserve">                       Ф.И.О.</w:t>
      </w:r>
    </w:p>
    <w:p w:rsidR="00E31B42" w:rsidRPr="00E31B42" w:rsidRDefault="00E31B42" w:rsidP="00E31B42">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E31B42">
        <w:rPr>
          <w:rFonts w:ascii="Times New Roman" w:eastAsia="Times New Roman" w:hAnsi="Times New Roman" w:cs="Times New Roman"/>
          <w:sz w:val="26"/>
          <w:szCs w:val="26"/>
          <w:lang w:eastAsia="ru-RU"/>
        </w:rPr>
        <w:t>М.П.</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31B42">
        <w:rPr>
          <w:rFonts w:ascii="Times New Roman" w:eastAsia="Times New Roman" w:hAnsi="Times New Roman" w:cs="Times New Roman"/>
          <w:sz w:val="26"/>
          <w:szCs w:val="26"/>
          <w:lang w:eastAsia="ru-RU"/>
        </w:rPr>
        <w:t>Ф.И.О. исполнителя, телефон</w:t>
      </w:r>
    </w:p>
    <w:p w:rsidR="00E31B42" w:rsidRPr="00E31B42" w:rsidRDefault="00E31B42" w:rsidP="00E31B42">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tbl>
      <w:tblPr>
        <w:tblW w:w="10173" w:type="dxa"/>
        <w:tblLook w:val="04A0" w:firstRow="1" w:lastRow="0" w:firstColumn="1" w:lastColumn="0" w:noHBand="0" w:noVBand="1"/>
      </w:tblPr>
      <w:tblGrid>
        <w:gridCol w:w="10173"/>
      </w:tblGrid>
      <w:tr w:rsidR="00E31B42" w:rsidRPr="00E31B42" w:rsidTr="00CC0AFB">
        <w:tc>
          <w:tcPr>
            <w:tcW w:w="10173" w:type="dxa"/>
          </w:tcPr>
          <w:tbl>
            <w:tblPr>
              <w:tblW w:w="0" w:type="auto"/>
              <w:tblLook w:val="04A0" w:firstRow="1" w:lastRow="0" w:firstColumn="1" w:lastColumn="0" w:noHBand="0" w:noVBand="1"/>
            </w:tblPr>
            <w:tblGrid>
              <w:gridCol w:w="3969"/>
              <w:gridCol w:w="5812"/>
            </w:tblGrid>
            <w:tr w:rsidR="00E31B42" w:rsidRPr="00E31B42" w:rsidTr="00CC0AFB">
              <w:tc>
                <w:tcPr>
                  <w:tcW w:w="3969" w:type="dxa"/>
                </w:tcPr>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tc>
              <w:tc>
                <w:tcPr>
                  <w:tcW w:w="5812" w:type="dxa"/>
                  <w:hideMark/>
                </w:tcPr>
                <w:p w:rsidR="007E6864" w:rsidRDefault="007E6864" w:rsidP="00E31B42">
                  <w:pPr>
                    <w:spacing w:after="0" w:line="240" w:lineRule="auto"/>
                    <w:jc w:val="both"/>
                    <w:rPr>
                      <w:rFonts w:ascii="Times New Roman" w:eastAsia="Times New Roman" w:hAnsi="Times New Roman" w:cs="Times New Roman"/>
                      <w:sz w:val="26"/>
                      <w:szCs w:val="26"/>
                      <w:lang w:eastAsia="ru-RU"/>
                    </w:rPr>
                  </w:pPr>
                </w:p>
                <w:p w:rsidR="00E31B42" w:rsidRPr="00DC758B" w:rsidRDefault="00E31B42" w:rsidP="00E31B42">
                  <w:pPr>
                    <w:spacing w:after="0" w:line="240" w:lineRule="auto"/>
                    <w:jc w:val="both"/>
                    <w:rPr>
                      <w:rFonts w:ascii="Times New Roman" w:eastAsia="Times New Roman" w:hAnsi="Times New Roman" w:cs="Times New Roman"/>
                      <w:sz w:val="25"/>
                      <w:szCs w:val="25"/>
                      <w:lang w:eastAsia="ru-RU"/>
                    </w:rPr>
                  </w:pPr>
                  <w:r w:rsidRPr="00DC758B">
                    <w:rPr>
                      <w:rFonts w:ascii="Times New Roman" w:eastAsia="Times New Roman" w:hAnsi="Times New Roman" w:cs="Times New Roman"/>
                      <w:sz w:val="25"/>
                      <w:szCs w:val="25"/>
                      <w:lang w:eastAsia="ru-RU"/>
                    </w:rPr>
                    <w:lastRenderedPageBreak/>
                    <w:t>Приложение № 5</w:t>
                  </w:r>
                </w:p>
                <w:p w:rsidR="00E31B42" w:rsidRPr="00E31B42" w:rsidRDefault="00E31B42" w:rsidP="00E31B42">
                  <w:pPr>
                    <w:spacing w:after="0" w:line="240" w:lineRule="auto"/>
                    <w:jc w:val="both"/>
                    <w:rPr>
                      <w:rFonts w:ascii="Times New Roman" w:eastAsia="Times New Roman" w:hAnsi="Times New Roman" w:cs="Times New Roman"/>
                      <w:sz w:val="28"/>
                      <w:szCs w:val="28"/>
                      <w:lang w:eastAsia="ru-RU"/>
                    </w:rPr>
                  </w:pPr>
                  <w:r w:rsidRPr="00DC758B">
                    <w:rPr>
                      <w:rFonts w:ascii="Times New Roman" w:eastAsia="Times New Roman" w:hAnsi="Times New Roman" w:cs="Times New Roman"/>
                      <w:sz w:val="25"/>
                      <w:szCs w:val="25"/>
                      <w:lang w:eastAsia="ru-RU"/>
                    </w:rPr>
                    <w:t>к административному регламенту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E31B42" w:rsidRPr="00E31B42" w:rsidRDefault="00E31B42" w:rsidP="00E31B42">
            <w:pPr>
              <w:suppressLineNumbers/>
              <w:spacing w:after="0" w:line="240" w:lineRule="auto"/>
              <w:rPr>
                <w:rFonts w:ascii="Times New Roman" w:eastAsia="Times New Roman" w:hAnsi="Times New Roman" w:cs="Times New Roman"/>
                <w:sz w:val="28"/>
                <w:szCs w:val="20"/>
                <w:lang w:eastAsia="ru-RU"/>
              </w:rPr>
            </w:pPr>
          </w:p>
        </w:tc>
      </w:tr>
    </w:tbl>
    <w:p w:rsidR="00E31B42" w:rsidRPr="00E31B42" w:rsidRDefault="00E31B42" w:rsidP="00E31B42">
      <w:pPr>
        <w:suppressLineNumbers/>
        <w:spacing w:after="0" w:line="240" w:lineRule="auto"/>
        <w:rPr>
          <w:rFonts w:ascii="Times New Roman" w:eastAsia="Times New Roman" w:hAnsi="Times New Roman" w:cs="Times New Roman"/>
          <w:sz w:val="16"/>
          <w:szCs w:val="16"/>
          <w:lang w:eastAsia="ru-RU"/>
        </w:rPr>
      </w:pPr>
    </w:p>
    <w:p w:rsidR="00E31B42" w:rsidRPr="00DC758B" w:rsidRDefault="00E31B42" w:rsidP="00E31B42">
      <w:pPr>
        <w:spacing w:after="0" w:line="240" w:lineRule="auto"/>
        <w:ind w:left="-426"/>
        <w:jc w:val="center"/>
        <w:rPr>
          <w:rFonts w:ascii="Times New Roman" w:eastAsia="Times New Roman" w:hAnsi="Times New Roman" w:cs="Times New Roman"/>
          <w:sz w:val="25"/>
          <w:szCs w:val="25"/>
          <w:lang w:eastAsia="ru-RU"/>
        </w:rPr>
      </w:pPr>
      <w:r w:rsidRPr="00DC758B">
        <w:rPr>
          <w:rFonts w:ascii="Times New Roman" w:eastAsia="Times New Roman" w:hAnsi="Times New Roman" w:cs="Times New Roman"/>
          <w:sz w:val="25"/>
          <w:szCs w:val="25"/>
          <w:lang w:eastAsia="ru-RU"/>
        </w:rPr>
        <w:t xml:space="preserve">Блок-схема последовательности действий </w:t>
      </w:r>
    </w:p>
    <w:p w:rsidR="00E31B42" w:rsidRPr="00DC758B" w:rsidRDefault="00E31B42" w:rsidP="00E31B42">
      <w:pPr>
        <w:spacing w:after="0" w:line="240" w:lineRule="auto"/>
        <w:ind w:left="-426"/>
        <w:jc w:val="center"/>
        <w:rPr>
          <w:rFonts w:ascii="Times New Roman" w:eastAsia="Times New Roman" w:hAnsi="Times New Roman" w:cs="Times New Roman"/>
          <w:sz w:val="25"/>
          <w:szCs w:val="25"/>
          <w:lang w:eastAsia="ru-RU"/>
        </w:rPr>
      </w:pPr>
      <w:r w:rsidRPr="00DC758B">
        <w:rPr>
          <w:rFonts w:ascii="Times New Roman" w:eastAsia="Times New Roman" w:hAnsi="Times New Roman" w:cs="Times New Roman"/>
          <w:sz w:val="25"/>
          <w:szCs w:val="25"/>
          <w:lang w:eastAsia="ru-RU"/>
        </w:rPr>
        <w:t xml:space="preserve">при предоставлении муниципальной услуги </w:t>
      </w:r>
    </w:p>
    <w:p w:rsidR="00E31B42" w:rsidRPr="00E31B42" w:rsidRDefault="00E31B42" w:rsidP="00E31B42">
      <w:pPr>
        <w:spacing w:after="0" w:line="240" w:lineRule="auto"/>
        <w:jc w:val="center"/>
        <w:rPr>
          <w:rFonts w:ascii="Times New Roman" w:eastAsia="Times New Roman" w:hAnsi="Times New Roman" w:cs="Times New Roman"/>
          <w:sz w:val="16"/>
          <w:szCs w:val="16"/>
          <w:lang w:eastAsia="ru-RU"/>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tblGrid>
      <w:tr w:rsidR="00E31B42" w:rsidRPr="006A7C13" w:rsidTr="00CC0AFB">
        <w:trPr>
          <w:trHeight w:val="598"/>
        </w:trPr>
        <w:tc>
          <w:tcPr>
            <w:tcW w:w="5557"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E3BE219" wp14:editId="0A5DBE2A">
                      <wp:simplePos x="0" y="0"/>
                      <wp:positionH relativeFrom="column">
                        <wp:posOffset>1517650</wp:posOffset>
                      </wp:positionH>
                      <wp:positionV relativeFrom="paragraph">
                        <wp:posOffset>435610</wp:posOffset>
                      </wp:positionV>
                      <wp:extent cx="119380" cy="0"/>
                      <wp:effectExtent l="0" t="76200" r="13970" b="95250"/>
                      <wp:wrapNone/>
                      <wp:docPr id="15" name="Прямая со стрелкой 15"/>
                      <wp:cNvGraphicFramePr/>
                      <a:graphic xmlns:a="http://schemas.openxmlformats.org/drawingml/2006/main">
                        <a:graphicData uri="http://schemas.microsoft.com/office/word/2010/wordprocessingShape">
                          <wps:wsp>
                            <wps:cNvCnPr/>
                            <wps:spPr>
                              <a:xfrm>
                                <a:off x="0" y="0"/>
                                <a:ext cx="0" cy="1866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9.5pt;margin-top:34.3pt;width: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" strokecolor="windowText">
                      <v:stroke endarrow="block"/>
                    </v:shape>
                  </w:pict>
                </mc:Fallback>
              </mc:AlternateContent>
            </w:r>
            <w:r w:rsidRPr="006A7C13">
              <w:rPr>
                <w:rFonts w:ascii="Times New Roman" w:eastAsia="Times New Roman" w:hAnsi="Times New Roman" w:cs="Times New Roman"/>
                <w:sz w:val="24"/>
                <w:szCs w:val="24"/>
                <w:lang w:eastAsia="ru-RU"/>
              </w:rPr>
              <w:t>Обращение заявителя в письменной форме путем подачи заявления о предоставлении информации</w:t>
            </w:r>
          </w:p>
        </w:tc>
      </w:tr>
    </w:tbl>
    <w:p w:rsidR="00E31B42" w:rsidRPr="006A7C13" w:rsidRDefault="00E31B42" w:rsidP="00E31B42">
      <w:pPr>
        <w:spacing w:after="0" w:line="240" w:lineRule="auto"/>
        <w:jc w:val="center"/>
        <w:rPr>
          <w:rFonts w:ascii="Times New Roman" w:eastAsia="Times New Roman" w:hAnsi="Times New Roman" w:cs="Times New Roman"/>
          <w:sz w:val="16"/>
          <w:szCs w:val="16"/>
          <w:lang w:eastAsia="ru-RU"/>
        </w:rPr>
      </w:pP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E31B42" w:rsidRPr="006A7C13" w:rsidTr="00CC0AFB">
        <w:trPr>
          <w:trHeight w:val="351"/>
        </w:trPr>
        <w:tc>
          <w:tcPr>
            <w:tcW w:w="2552"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Times New Roman" w:eastAsia="Times New Roman" w:hAnsi="Times New Roman" w:cs="Times New Roman"/>
                <w:sz w:val="24"/>
                <w:szCs w:val="24"/>
                <w:lang w:eastAsia="ru-RU"/>
              </w:rPr>
              <w:t>«МФЦ»</w:t>
            </w:r>
          </w:p>
        </w:tc>
      </w:tr>
    </w:tbl>
    <w:p w:rsidR="00E31B42" w:rsidRPr="006A7C13" w:rsidRDefault="00E31B42" w:rsidP="00E31B42">
      <w:pPr>
        <w:spacing w:after="0" w:line="240" w:lineRule="auto"/>
        <w:jc w:val="center"/>
        <w:rPr>
          <w:rFonts w:ascii="Times New Roman" w:eastAsia="Times New Roman" w:hAnsi="Times New Roman" w:cs="Times New Roman"/>
          <w:sz w:val="16"/>
          <w:szCs w:val="16"/>
          <w:lang w:eastAsia="ru-RU"/>
        </w:rPr>
      </w:pPr>
      <w:r w:rsidRPr="006A7C13">
        <w:rPr>
          <w:rFonts w:ascii="Calibri" w:eastAsia="Times New Roman" w:hAnsi="Calibri" w:cs="Times New Roman"/>
          <w:noProof/>
          <w:sz w:val="16"/>
          <w:szCs w:val="16"/>
          <w:lang w:eastAsia="ru-RU"/>
        </w:rPr>
        <mc:AlternateContent>
          <mc:Choice Requires="wps">
            <w:drawing>
              <wp:anchor distT="0" distB="0" distL="114300" distR="114300" simplePos="0" relativeHeight="251661312" behindDoc="0" locked="0" layoutInCell="1" allowOverlap="1" wp14:anchorId="49550615" wp14:editId="5DD72FA4">
                <wp:simplePos x="0" y="0"/>
                <wp:positionH relativeFrom="column">
                  <wp:posOffset>2835910</wp:posOffset>
                </wp:positionH>
                <wp:positionV relativeFrom="paragraph">
                  <wp:posOffset>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23.3pt;margin-top:0;width:0;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">
                <v:stroke endarrow="block"/>
              </v:shape>
            </w:pict>
          </mc:Fallback>
        </mc:AlternateConten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31B42" w:rsidRPr="006A7C13" w:rsidTr="00CC0AFB">
        <w:trPr>
          <w:trHeight w:val="501"/>
        </w:trPr>
        <w:tc>
          <w:tcPr>
            <w:tcW w:w="3544"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Times New Roman" w:eastAsia="Times New Roman" w:hAnsi="Times New Roman" w:cs="Times New Roman"/>
                <w:sz w:val="24"/>
                <w:szCs w:val="24"/>
                <w:lang w:eastAsia="ru-RU"/>
              </w:rPr>
              <w:t>Прием и регистрация заявления и документов</w:t>
            </w:r>
          </w:p>
        </w:tc>
      </w:tr>
    </w:tbl>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234B8284" wp14:editId="22DAD6ED">
                <wp:simplePos x="0" y="0"/>
                <wp:positionH relativeFrom="column">
                  <wp:posOffset>3000375</wp:posOffset>
                </wp:positionH>
                <wp:positionV relativeFrom="paragraph">
                  <wp:posOffset>1270</wp:posOffset>
                </wp:positionV>
                <wp:extent cx="0" cy="153670"/>
                <wp:effectExtent l="76200" t="0" r="57150" b="55880"/>
                <wp:wrapNone/>
                <wp:docPr id="43" name="Прямая со стрелкой 43"/>
                <wp:cNvGraphicFramePr/>
                <a:graphic xmlns:a="http://schemas.openxmlformats.org/drawingml/2006/main">
                  <a:graphicData uri="http://schemas.microsoft.com/office/word/2010/wordprocessingShape">
                    <wps:wsp>
                      <wps:cNvCnPr/>
                      <wps:spPr>
                        <a:xfrm>
                          <a:off x="0" y="0"/>
                          <a:ext cx="0" cy="15367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236.25pt;margin-top:.1pt;width:0;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">
                <v:stroke endarrow="block"/>
              </v:shape>
            </w:pict>
          </mc:Fallback>
        </mc:AlternateConten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31B42" w:rsidRPr="006A7C13" w:rsidTr="00CC0AFB">
        <w:trPr>
          <w:trHeight w:val="41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Times New Roman" w:eastAsia="Times New Roman" w:hAnsi="Times New Roman" w:cs="Times New Roman"/>
                <w:sz w:val="24"/>
                <w:szCs w:val="24"/>
                <w:lang w:eastAsia="ru-RU"/>
              </w:rPr>
              <w:t>Направление документов                         в Управление имущественных отношений</w:t>
            </w:r>
          </w:p>
        </w:tc>
      </w:tr>
      <w:tr w:rsidR="00E31B42" w:rsidRPr="006A7C13" w:rsidTr="00CC0AFB">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1B42" w:rsidRPr="006A7C13" w:rsidRDefault="00E31B42" w:rsidP="00E31B42">
            <w:pPr>
              <w:spacing w:after="0" w:line="240" w:lineRule="auto"/>
              <w:rPr>
                <w:rFonts w:ascii="Times New Roman" w:eastAsia="Times New Roman" w:hAnsi="Times New Roman" w:cs="Times New Roman"/>
                <w:sz w:val="24"/>
                <w:szCs w:val="24"/>
                <w:lang w:eastAsia="ru-RU"/>
              </w:rPr>
            </w:pPr>
          </w:p>
        </w:tc>
      </w:tr>
      <w:tr w:rsidR="00E31B42" w:rsidRPr="006A7C13" w:rsidTr="00CC0AFB">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1B42" w:rsidRPr="006A7C13" w:rsidRDefault="00E31B42" w:rsidP="00E31B42">
            <w:pPr>
              <w:spacing w:after="0" w:line="240" w:lineRule="auto"/>
              <w:rPr>
                <w:rFonts w:ascii="Times New Roman" w:eastAsia="Times New Roman" w:hAnsi="Times New Roman" w:cs="Times New Roman"/>
                <w:sz w:val="24"/>
                <w:szCs w:val="24"/>
                <w:lang w:eastAsia="ru-RU"/>
              </w:rPr>
            </w:pPr>
          </w:p>
        </w:tc>
      </w:tr>
    </w:tbl>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4073F4D3" wp14:editId="3B841B5E">
                <wp:simplePos x="0" y="0"/>
                <wp:positionH relativeFrom="column">
                  <wp:posOffset>2982595</wp:posOffset>
                </wp:positionH>
                <wp:positionV relativeFrom="paragraph">
                  <wp:posOffset>-4445</wp:posOffset>
                </wp:positionV>
                <wp:extent cx="0" cy="186690"/>
                <wp:effectExtent l="76200" t="0" r="57150" b="60960"/>
                <wp:wrapNone/>
                <wp:docPr id="4" name="Прямая со стрелкой 4"/>
                <wp:cNvGraphicFramePr/>
                <a:graphic xmlns:a="http://schemas.openxmlformats.org/drawingml/2006/main">
                  <a:graphicData uri="http://schemas.microsoft.com/office/word/2010/wordprocessingShape">
                    <wps:wsp>
                      <wps:cNvCnPr/>
                      <wps:spPr>
                        <a:xfrm>
                          <a:off x="0" y="0"/>
                          <a:ext cx="0" cy="1866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4.85pt;margin-top:-.35pt;width:0;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" strokecolor="windowText">
                <v:stroke endarrow="block"/>
              </v:shape>
            </w:pict>
          </mc:Fallback>
        </mc:AlternateContent>
      </w:r>
    </w:p>
    <w:tbl>
      <w:tblPr>
        <w:tblpPr w:leftFromText="180" w:rightFromText="180" w:bottomFromText="200" w:vertAnchor="text" w:horzAnchor="page" w:tblpX="4732"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E31B42" w:rsidRPr="006A7C13" w:rsidTr="00CC0AFB">
        <w:trPr>
          <w:trHeight w:val="564"/>
        </w:trPr>
        <w:tc>
          <w:tcPr>
            <w:tcW w:w="3539" w:type="dxa"/>
            <w:tcBorders>
              <w:top w:val="single" w:sz="4" w:space="0" w:color="auto"/>
              <w:left w:val="single" w:sz="4" w:space="0" w:color="auto"/>
              <w:bottom w:val="single" w:sz="4" w:space="0" w:color="auto"/>
              <w:right w:val="single" w:sz="4" w:space="0" w:color="auto"/>
            </w:tcBorders>
          </w:tcPr>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Times New Roman" w:eastAsia="Times New Roman" w:hAnsi="Times New Roman" w:cs="Times New Roman"/>
                <w:sz w:val="24"/>
                <w:szCs w:val="24"/>
                <w:lang w:eastAsia="ru-RU"/>
              </w:rPr>
              <w:t>Регистрация заявления                             с прилагаемыми документами</w:t>
            </w:r>
          </w:p>
        </w:tc>
      </w:tr>
    </w:tbl>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p>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p>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561AC162" wp14:editId="5B79BD71">
                <wp:simplePos x="0" y="0"/>
                <wp:positionH relativeFrom="column">
                  <wp:posOffset>2982595</wp:posOffset>
                </wp:positionH>
                <wp:positionV relativeFrom="paragraph">
                  <wp:posOffset>77470</wp:posOffset>
                </wp:positionV>
                <wp:extent cx="0" cy="186690"/>
                <wp:effectExtent l="76200" t="0" r="57150" b="60960"/>
                <wp:wrapNone/>
                <wp:docPr id="11" name="Прямая со стрелкой 11"/>
                <wp:cNvGraphicFramePr/>
                <a:graphic xmlns:a="http://schemas.openxmlformats.org/drawingml/2006/main">
                  <a:graphicData uri="http://schemas.microsoft.com/office/word/2010/wordprocessingShape">
                    <wps:wsp>
                      <wps:cNvCnPr/>
                      <wps:spPr>
                        <a:xfrm>
                          <a:off x="0" y="0"/>
                          <a:ext cx="0" cy="1866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234.85pt;margin-top:6.1pt;width:0;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" strokecolor="windowText">
                <v:stroke endarrow="block"/>
              </v:shape>
            </w:pict>
          </mc:Fallback>
        </mc:AlternateContent>
      </w:r>
    </w:p>
    <w:p w:rsidR="00E31B42" w:rsidRPr="00E31B42" w:rsidRDefault="00E31B42" w:rsidP="00E31B42">
      <w:pPr>
        <w:spacing w:after="0" w:line="240" w:lineRule="auto"/>
        <w:jc w:val="center"/>
        <w:rPr>
          <w:rFonts w:ascii="Times New Roman" w:eastAsia="Times New Roman" w:hAnsi="Times New Roman" w:cs="Times New Roman"/>
          <w:sz w:val="16"/>
          <w:szCs w:val="16"/>
          <w:lang w:eastAsia="ru-RU"/>
        </w:rPr>
      </w:pPr>
    </w:p>
    <w:tbl>
      <w:tblPr>
        <w:tblpPr w:leftFromText="180" w:rightFromText="180" w:bottomFromText="200" w:vertAnchor="text" w:horzAnchor="page" w:tblpX="4390"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E31B42" w:rsidRPr="00E31B42" w:rsidTr="00CC0AFB">
        <w:trPr>
          <w:trHeight w:val="421"/>
        </w:trPr>
        <w:tc>
          <w:tcPr>
            <w:tcW w:w="4253"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r w:rsidRPr="00E31B42">
              <w:rPr>
                <w:rFonts w:ascii="Times New Roman" w:eastAsia="Times New Roman" w:hAnsi="Times New Roman" w:cs="Times New Roman"/>
                <w:sz w:val="24"/>
                <w:szCs w:val="24"/>
                <w:lang w:eastAsia="ru-RU"/>
              </w:rPr>
              <w:t>Экспертиза заявления и документов</w:t>
            </w:r>
          </w:p>
        </w:tc>
      </w:tr>
    </w:tbl>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p>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3000375</wp:posOffset>
                </wp:positionH>
                <wp:positionV relativeFrom="paragraph">
                  <wp:posOffset>156210</wp:posOffset>
                </wp:positionV>
                <wp:extent cx="0" cy="186690"/>
                <wp:effectExtent l="76200" t="0" r="57150" b="60960"/>
                <wp:wrapNone/>
                <wp:docPr id="14" name="Прямая со стрелкой 14"/>
                <wp:cNvGraphicFramePr/>
                <a:graphic xmlns:a="http://schemas.openxmlformats.org/drawingml/2006/main">
                  <a:graphicData uri="http://schemas.microsoft.com/office/word/2010/wordprocessingShape">
                    <wps:wsp>
                      <wps:cNvCnPr/>
                      <wps:spPr>
                        <a:xfrm>
                          <a:off x="0" y="0"/>
                          <a:ext cx="0" cy="1866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4" o:spid="_x0000_s1026" type="#_x0000_t32" style="position:absolute;margin-left:236.25pt;margin-top:12.3pt;width:0;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" strokecolor="windowText">
                <v:stroke endarrow="block"/>
              </v:shape>
            </w:pict>
          </mc:Fallback>
        </mc:AlternateContent>
      </w:r>
    </w:p>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horzAnchor="page" w:tblpX="448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E31B42" w:rsidRPr="00E31B42" w:rsidTr="00CC0AFB">
        <w:trPr>
          <w:trHeight w:val="384"/>
        </w:trPr>
        <w:tc>
          <w:tcPr>
            <w:tcW w:w="4106"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727F4D94" wp14:editId="18D00A7F">
                      <wp:simplePos x="0" y="0"/>
                      <wp:positionH relativeFrom="column">
                        <wp:posOffset>2403475</wp:posOffset>
                      </wp:positionH>
                      <wp:positionV relativeFrom="paragraph">
                        <wp:posOffset>336550</wp:posOffset>
                      </wp:positionV>
                      <wp:extent cx="100330" cy="401320"/>
                      <wp:effectExtent l="0" t="0" r="52070" b="55880"/>
                      <wp:wrapNone/>
                      <wp:docPr id="22" name="Прямая со стрелкой 22"/>
                      <wp:cNvGraphicFramePr/>
                      <a:graphic xmlns:a="http://schemas.openxmlformats.org/drawingml/2006/main">
                        <a:graphicData uri="http://schemas.microsoft.com/office/word/2010/wordprocessingShape">
                          <wps:wsp>
                            <wps:cNvCnPr/>
                            <wps:spPr>
                              <a:xfrm>
                                <a:off x="0" y="0"/>
                                <a:ext cx="100330" cy="40132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89.25pt;margin-top:26.5pt;width:7.9pt;height: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" strokecolor="windowText">
                      <v:stroke endarrow="block"/>
                    </v:shape>
                  </w:pict>
                </mc:Fallback>
              </mc:AlternateContent>
            </w:r>
            <w:r w:rsidRPr="00E31B42">
              <w:rPr>
                <w:rFonts w:ascii="Times New Roman" w:eastAsia="Times New Roman" w:hAnsi="Times New Roman" w:cs="Times New Roman"/>
                <w:sz w:val="24"/>
                <w:szCs w:val="24"/>
                <w:lang w:eastAsia="ru-RU"/>
              </w:rPr>
              <w:t>Имеются все документы, представленные заявителем</w:t>
            </w:r>
          </w:p>
        </w:tc>
      </w:tr>
    </w:tbl>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p>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222250</wp:posOffset>
                </wp:positionH>
                <wp:positionV relativeFrom="paragraph">
                  <wp:posOffset>165100</wp:posOffset>
                </wp:positionV>
                <wp:extent cx="1466850" cy="457200"/>
                <wp:effectExtent l="38100" t="0" r="19050" b="762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1466850" cy="4572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7.5pt;margin-top:13pt;width:115.5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" strokecolor="windowText">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624840</wp:posOffset>
                </wp:positionH>
                <wp:positionV relativeFrom="paragraph">
                  <wp:posOffset>14605</wp:posOffset>
                </wp:positionV>
                <wp:extent cx="571500" cy="352425"/>
                <wp:effectExtent l="0" t="0" r="19050" b="28575"/>
                <wp:wrapNone/>
                <wp:docPr id="27" name="Овал 27"/>
                <wp:cNvGraphicFramePr/>
                <a:graphic xmlns:a="http://schemas.openxmlformats.org/drawingml/2006/main">
                  <a:graphicData uri="http://schemas.microsoft.com/office/word/2010/wordprocessingShape">
                    <wps:wsp>
                      <wps:cNvSpPr/>
                      <wps:spPr>
                        <a:xfrm>
                          <a:off x="0" y="0"/>
                          <a:ext cx="571500" cy="352425"/>
                        </a:xfrm>
                        <a:prstGeom prst="ellipse">
                          <a:avLst/>
                        </a:prstGeom>
                        <a:solidFill>
                          <a:sysClr val="window" lastClr="FFFEFF"/>
                        </a:solidFill>
                        <a:ln w="9525" cap="flat" cmpd="sng" algn="ctr">
                          <a:solidFill>
                            <a:sysClr val="windowText" lastClr="000000"/>
                          </a:solidFill>
                          <a:prstDash val="solid"/>
                        </a:ln>
                        <a:effectLst/>
                      </wps:spPr>
                      <wps:txbx>
                        <w:txbxContent>
                          <w:p w:rsidR="00460705" w:rsidRPr="00DC758B" w:rsidRDefault="00460705" w:rsidP="00E31B42">
                            <w:pPr>
                              <w:jc w:val="center"/>
                              <w:rPr>
                                <w:rFonts w:ascii="Times New Roman" w:hAnsi="Times New Roman" w:cs="Times New Roman"/>
                                <w:sz w:val="24"/>
                                <w:szCs w:val="24"/>
                              </w:rPr>
                            </w:pPr>
                            <w:r w:rsidRPr="00DC758B">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27" style="position:absolute;left:0;text-align:left;margin-left:49.2pt;margin-top:1.15pt;width:4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" fillcolor="window" strokecolor="windowText">
                <v:textbox>
                  <w:txbxContent>
                    <w:p w:rsidR="00460705" w:rsidRPr="00DC758B" w:rsidRDefault="00460705" w:rsidP="00E31B42">
                      <w:pPr>
                        <w:jc w:val="center"/>
                        <w:rPr>
                          <w:rFonts w:ascii="Times New Roman" w:hAnsi="Times New Roman" w:cs="Times New Roman"/>
                          <w:sz w:val="24"/>
                          <w:szCs w:val="24"/>
                        </w:rPr>
                      </w:pPr>
                      <w:r w:rsidRPr="00DC758B">
                        <w:rPr>
                          <w:rFonts w:ascii="Times New Roman" w:hAnsi="Times New Roman" w:cs="Times New Roman"/>
                          <w:sz w:val="24"/>
                          <w:szCs w:val="24"/>
                        </w:rPr>
                        <w:t>да</w:t>
                      </w:r>
                    </w:p>
                  </w:txbxContent>
                </v:textbox>
              </v:oval>
            </w:pict>
          </mc:Fallback>
        </mc:AlternateContent>
      </w:r>
    </w:p>
    <w:p w:rsidR="00E31B42" w:rsidRPr="00E31B42" w:rsidRDefault="00E31B42" w:rsidP="00E31B42">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XSpec="right" w:tblpY="523"/>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tblGrid>
      <w:tr w:rsidR="00E31B42" w:rsidRPr="006A7C13" w:rsidTr="00CC0AFB">
        <w:trPr>
          <w:trHeight w:val="410"/>
        </w:trPr>
        <w:tc>
          <w:tcPr>
            <w:tcW w:w="4537"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Times New Roman" w:eastAsia="Times New Roman" w:hAnsi="Times New Roman" w:cs="Times New Roman"/>
                <w:sz w:val="24"/>
                <w:szCs w:val="24"/>
                <w:lang w:eastAsia="ru-RU"/>
              </w:rPr>
              <w:t>Подготовка итогового документа</w:t>
            </w:r>
          </w:p>
        </w:tc>
      </w:tr>
    </w:tbl>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3F8C2043" wp14:editId="7DBE8466">
                <wp:simplePos x="0" y="0"/>
                <wp:positionH relativeFrom="column">
                  <wp:posOffset>2264410</wp:posOffset>
                </wp:positionH>
                <wp:positionV relativeFrom="paragraph">
                  <wp:posOffset>98425</wp:posOffset>
                </wp:positionV>
                <wp:extent cx="571500" cy="352425"/>
                <wp:effectExtent l="0" t="0" r="19050" b="28575"/>
                <wp:wrapNone/>
                <wp:docPr id="33" name="Овал 33"/>
                <wp:cNvGraphicFramePr/>
                <a:graphic xmlns:a="http://schemas.openxmlformats.org/drawingml/2006/main">
                  <a:graphicData uri="http://schemas.microsoft.com/office/word/2010/wordprocessingShape">
                    <wps:wsp>
                      <wps:cNvSpPr/>
                      <wps:spPr>
                        <a:xfrm>
                          <a:off x="0" y="0"/>
                          <a:ext cx="571500" cy="352425"/>
                        </a:xfrm>
                        <a:prstGeom prst="ellipse">
                          <a:avLst/>
                        </a:prstGeom>
                        <a:solidFill>
                          <a:sysClr val="window" lastClr="FFFEFF"/>
                        </a:solidFill>
                        <a:ln w="9525" cap="flat" cmpd="sng" algn="ctr">
                          <a:solidFill>
                            <a:sysClr val="windowText" lastClr="000000"/>
                          </a:solidFill>
                          <a:prstDash val="solid"/>
                        </a:ln>
                        <a:effectLst/>
                      </wps:spPr>
                      <wps:txbx>
                        <w:txbxContent>
                          <w:p w:rsidR="00460705" w:rsidRPr="0090546C" w:rsidRDefault="00460705" w:rsidP="00E31B42">
                            <w:pPr>
                              <w:jc w:val="center"/>
                              <w:rPr>
                                <w:sz w:val="24"/>
                                <w:szCs w:val="24"/>
                              </w:rPr>
                            </w:pPr>
                            <w:r w:rsidRPr="00DC758B">
                              <w:rPr>
                                <w:rFonts w:ascii="Times New Roman" w:hAnsi="Times New Roman" w:cs="Times New Roman"/>
                                <w:sz w:val="24"/>
                                <w:szCs w:val="24"/>
                              </w:rPr>
                              <w:t>не</w:t>
                            </w:r>
                            <w:r w:rsidRPr="0090546C">
                              <w:rPr>
                                <w:sz w:val="24"/>
                                <w:szCs w:val="24"/>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28" style="position:absolute;left:0;text-align:left;margin-left:178.3pt;margin-top:7.75pt;width:4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" fillcolor="window" strokecolor="windowText">
                <v:textbox>
                  <w:txbxContent>
                    <w:p w:rsidR="00460705" w:rsidRPr="0090546C" w:rsidRDefault="00460705" w:rsidP="00E31B42">
                      <w:pPr>
                        <w:jc w:val="center"/>
                        <w:rPr>
                          <w:sz w:val="24"/>
                          <w:szCs w:val="24"/>
                        </w:rPr>
                      </w:pPr>
                      <w:r w:rsidRPr="00DC758B">
                        <w:rPr>
                          <w:rFonts w:ascii="Times New Roman" w:hAnsi="Times New Roman" w:cs="Times New Roman"/>
                          <w:sz w:val="24"/>
                          <w:szCs w:val="24"/>
                        </w:rPr>
                        <w:t>не</w:t>
                      </w:r>
                      <w:r w:rsidRPr="0090546C">
                        <w:rPr>
                          <w:sz w:val="24"/>
                          <w:szCs w:val="24"/>
                        </w:rPr>
                        <w:t>т</w:t>
                      </w:r>
                    </w:p>
                  </w:txbxContent>
                </v:textbox>
              </v:oval>
            </w:pict>
          </mc:Fallback>
        </mc:AlternateContent>
      </w:r>
    </w:p>
    <w:tbl>
      <w:tblPr>
        <w:tblpPr w:leftFromText="180" w:rightFromText="180" w:bottomFromText="200" w:vertAnchor="text" w:horzAnchor="page" w:tblpX="96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E31B42" w:rsidRPr="006A7C13" w:rsidTr="00CC0AFB">
        <w:trPr>
          <w:trHeight w:val="696"/>
        </w:trPr>
        <w:tc>
          <w:tcPr>
            <w:tcW w:w="3397"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Calibri" w:hAnsi="Times New Roman" w:cs="Times New Roman"/>
                <w:sz w:val="24"/>
                <w:szCs w:val="24"/>
              </w:rPr>
            </w:pPr>
            <w:r w:rsidRPr="006A7C13">
              <w:rPr>
                <w:rFonts w:ascii="Times New Roman" w:eastAsia="Times New Roman" w:hAnsi="Times New Roman" w:cs="Times New Roman"/>
                <w:sz w:val="24"/>
                <w:szCs w:val="24"/>
                <w:lang w:eastAsia="ru-RU"/>
              </w:rPr>
              <w:t>Необходимо направление межведомственного запроса</w:t>
            </w:r>
          </w:p>
        </w:tc>
      </w:tr>
    </w:tbl>
    <w:p w:rsidR="00E31B42" w:rsidRPr="006A7C13" w:rsidRDefault="00E31B42" w:rsidP="00E31B42">
      <w:pPr>
        <w:spacing w:after="0" w:line="240" w:lineRule="auto"/>
        <w:ind w:left="-993"/>
        <w:rPr>
          <w:rFonts w:ascii="Calibri" w:eastAsia="Times New Roman" w:hAnsi="Calibri" w:cs="Times New Roman"/>
        </w:rPr>
      </w:pPr>
    </w:p>
    <w:tbl>
      <w:tblPr>
        <w:tblpPr w:leftFromText="180" w:rightFromText="180" w:bottomFromText="200" w:vertAnchor="text" w:horzAnchor="page" w:tblpX="946" w:tblpY="1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tblGrid>
      <w:tr w:rsidR="00E31B42" w:rsidRPr="006A7C13" w:rsidTr="00CC0AFB">
        <w:trPr>
          <w:trHeight w:val="675"/>
        </w:trPr>
        <w:tc>
          <w:tcPr>
            <w:tcW w:w="3435"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Times New Roman" w:hAnsi="Times New Roman" w:cs="Times New Roman"/>
                <w:sz w:val="24"/>
                <w:szCs w:val="24"/>
                <w:lang w:eastAsia="ru-RU"/>
              </w:rPr>
            </w:pPr>
            <w:r w:rsidRPr="006A7C13">
              <w:rPr>
                <w:rFonts w:ascii="Times New Roman" w:eastAsia="Times New Roman" w:hAnsi="Times New Roman" w:cs="Times New Roman"/>
                <w:sz w:val="24"/>
                <w:szCs w:val="24"/>
                <w:lang w:eastAsia="ru-RU"/>
              </w:rPr>
              <w:t>Направление межведомственного запроса</w:t>
            </w:r>
          </w:p>
        </w:tc>
      </w:tr>
    </w:tbl>
    <w:p w:rsidR="00E31B42" w:rsidRPr="006A7C13" w:rsidRDefault="00E31B42" w:rsidP="00E31B42">
      <w:pPr>
        <w:spacing w:after="0" w:line="240" w:lineRule="auto"/>
        <w:ind w:left="-993"/>
        <w:rPr>
          <w:rFonts w:ascii="Calibri" w:eastAsia="Times New Roman" w:hAnsi="Calibri" w:cs="Times New Roman"/>
        </w:rPr>
      </w:pPr>
      <w:r w:rsidRPr="006A7C13">
        <w:rPr>
          <w:rFonts w:ascii="Times New Roman" w:eastAsia="Times New Roman" w:hAnsi="Times New Roman" w:cs="Times New Roman"/>
          <w:noProof/>
          <w:sz w:val="24"/>
          <w:szCs w:val="24"/>
          <w:lang w:eastAsia="ru-RU"/>
        </w:rPr>
        <w:t xml:space="preserve">  </w:t>
      </w:r>
      <w:r w:rsidRPr="006A7C13">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10EA49FF" wp14:editId="072588BE">
                <wp:simplePos x="0" y="0"/>
                <wp:positionH relativeFrom="column">
                  <wp:posOffset>-1344295</wp:posOffset>
                </wp:positionH>
                <wp:positionV relativeFrom="paragraph">
                  <wp:posOffset>283845</wp:posOffset>
                </wp:positionV>
                <wp:extent cx="0" cy="581025"/>
                <wp:effectExtent l="76200" t="0" r="7620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5803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05.85pt;margin-top:22.35pt;width:0;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" strokecolor="windowText">
                <v:stroke endarrow="block"/>
              </v:shape>
            </w:pict>
          </mc:Fallback>
        </mc:AlternateContent>
      </w:r>
      <w:r w:rsidRPr="006A7C13">
        <w:rPr>
          <w:rFonts w:ascii="Times New Roman" w:eastAsia="Times New Roman" w:hAnsi="Times New Roman" w:cs="Times New Roman"/>
          <w:noProof/>
          <w:sz w:val="24"/>
          <w:szCs w:val="24"/>
          <w:lang w:eastAsia="ru-RU"/>
        </w:rPr>
        <w:t xml:space="preserve"> </w:t>
      </w:r>
      <w:r w:rsidRPr="006A7C13">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45FB90FA" wp14:editId="5EF5AA40">
                <wp:simplePos x="0" y="0"/>
                <wp:positionH relativeFrom="column">
                  <wp:posOffset>5177790</wp:posOffset>
                </wp:positionH>
                <wp:positionV relativeFrom="paragraph">
                  <wp:posOffset>233045</wp:posOffset>
                </wp:positionV>
                <wp:extent cx="45720" cy="476250"/>
                <wp:effectExtent l="38100" t="0" r="68580" b="57150"/>
                <wp:wrapNone/>
                <wp:docPr id="24" name="Прямая со стрелкой 24"/>
                <wp:cNvGraphicFramePr/>
                <a:graphic xmlns:a="http://schemas.openxmlformats.org/drawingml/2006/main">
                  <a:graphicData uri="http://schemas.microsoft.com/office/word/2010/wordprocessingShape">
                    <wps:wsp>
                      <wps:cNvCnPr/>
                      <wps:spPr>
                        <a:xfrm>
                          <a:off x="0" y="0"/>
                          <a:ext cx="45085" cy="4762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07.7pt;margin-top:18.35pt;width:3.6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" strokecolor="windowText">
                <v:stroke endarrow="block"/>
              </v:shape>
            </w:pict>
          </mc:Fallback>
        </mc:AlternateContent>
      </w:r>
      <w:r w:rsidRPr="006A7C13">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11913484" wp14:editId="0A986893">
                <wp:simplePos x="0" y="0"/>
                <wp:positionH relativeFrom="column">
                  <wp:posOffset>4844415</wp:posOffset>
                </wp:positionH>
                <wp:positionV relativeFrom="paragraph">
                  <wp:posOffset>1728470</wp:posOffset>
                </wp:positionV>
                <wp:extent cx="333375" cy="438150"/>
                <wp:effectExtent l="38100" t="0" r="28575" b="57150"/>
                <wp:wrapNone/>
                <wp:docPr id="38" name="Прямая со стрелкой 38"/>
                <wp:cNvGraphicFramePr/>
                <a:graphic xmlns:a="http://schemas.openxmlformats.org/drawingml/2006/main">
                  <a:graphicData uri="http://schemas.microsoft.com/office/word/2010/wordprocessingShape">
                    <wps:wsp>
                      <wps:cNvCnPr/>
                      <wps:spPr>
                        <a:xfrm flipH="1">
                          <a:off x="0" y="0"/>
                          <a:ext cx="333375" cy="4381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381.45pt;margin-top:136.1pt;width:26.25pt;height:3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" strokecolor="windowText">
                <v:stroke endarrow="block"/>
              </v:shape>
            </w:pict>
          </mc:Fallback>
        </mc:AlternateContent>
      </w:r>
      <w:r w:rsidRPr="006A7C13">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13F080DC" wp14:editId="0C8C26E8">
                <wp:simplePos x="0" y="0"/>
                <wp:positionH relativeFrom="column">
                  <wp:posOffset>-2052320</wp:posOffset>
                </wp:positionH>
                <wp:positionV relativeFrom="paragraph">
                  <wp:posOffset>455295</wp:posOffset>
                </wp:positionV>
                <wp:extent cx="571500" cy="352425"/>
                <wp:effectExtent l="0" t="0" r="19050" b="28575"/>
                <wp:wrapNone/>
                <wp:docPr id="29" name="Овал 29"/>
                <wp:cNvGraphicFramePr/>
                <a:graphic xmlns:a="http://schemas.openxmlformats.org/drawingml/2006/main">
                  <a:graphicData uri="http://schemas.microsoft.com/office/word/2010/wordprocessingShape">
                    <wps:wsp>
                      <wps:cNvSpPr/>
                      <wps:spPr>
                        <a:xfrm>
                          <a:off x="0" y="0"/>
                          <a:ext cx="571500" cy="352425"/>
                        </a:xfrm>
                        <a:prstGeom prst="ellipse">
                          <a:avLst/>
                        </a:prstGeom>
                        <a:solidFill>
                          <a:sysClr val="window" lastClr="FFFEFF"/>
                        </a:solidFill>
                        <a:ln w="9525" cap="flat" cmpd="sng" algn="ctr">
                          <a:solidFill>
                            <a:sysClr val="windowText" lastClr="000000"/>
                          </a:solidFill>
                          <a:prstDash val="solid"/>
                        </a:ln>
                        <a:effectLst/>
                      </wps:spPr>
                      <wps:txbx>
                        <w:txbxContent>
                          <w:p w:rsidR="00460705" w:rsidRPr="00DC758B" w:rsidRDefault="00460705" w:rsidP="00E31B42">
                            <w:pPr>
                              <w:jc w:val="center"/>
                              <w:rPr>
                                <w:rFonts w:ascii="Times New Roman" w:hAnsi="Times New Roman" w:cs="Times New Roman"/>
                                <w:sz w:val="24"/>
                                <w:szCs w:val="24"/>
                              </w:rPr>
                            </w:pPr>
                            <w:r w:rsidRPr="00DC758B">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9" o:spid="_x0000_s1029" style="position:absolute;left:0;text-align:left;margin-left:-161.6pt;margin-top:35.85pt;width:4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" fillcolor="window" strokecolor="windowText">
                <v:textbox>
                  <w:txbxContent>
                    <w:p w:rsidR="00460705" w:rsidRPr="00DC758B" w:rsidRDefault="00460705" w:rsidP="00E31B42">
                      <w:pPr>
                        <w:jc w:val="center"/>
                        <w:rPr>
                          <w:rFonts w:ascii="Times New Roman" w:hAnsi="Times New Roman" w:cs="Times New Roman"/>
                          <w:sz w:val="24"/>
                          <w:szCs w:val="24"/>
                        </w:rPr>
                      </w:pPr>
                      <w:r w:rsidRPr="00DC758B">
                        <w:rPr>
                          <w:rFonts w:ascii="Times New Roman" w:hAnsi="Times New Roman" w:cs="Times New Roman"/>
                          <w:sz w:val="24"/>
                          <w:szCs w:val="24"/>
                        </w:rPr>
                        <w:t>да</w:t>
                      </w:r>
                    </w:p>
                  </w:txbxContent>
                </v:textbox>
              </v:oval>
            </w:pict>
          </mc:Fallback>
        </mc:AlternateContent>
      </w:r>
    </w:p>
    <w:p w:rsidR="00E31B42" w:rsidRPr="006A7C13" w:rsidRDefault="00E31B42" w:rsidP="00E31B42">
      <w:pPr>
        <w:spacing w:after="0" w:line="240" w:lineRule="auto"/>
        <w:jc w:val="center"/>
        <w:rPr>
          <w:rFonts w:ascii="Times New Roman" w:eastAsia="Times New Roman" w:hAnsi="Times New Roman" w:cs="Times New Roman"/>
          <w:b/>
          <w:sz w:val="24"/>
          <w:szCs w:val="24"/>
          <w:lang w:eastAsia="ru-RU"/>
        </w:rPr>
      </w:pPr>
      <w:r w:rsidRPr="006A7C13">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77BD417C" wp14:editId="32861C85">
                <wp:simplePos x="0" y="0"/>
                <wp:positionH relativeFrom="column">
                  <wp:posOffset>2507615</wp:posOffset>
                </wp:positionH>
                <wp:positionV relativeFrom="paragraph">
                  <wp:posOffset>236855</wp:posOffset>
                </wp:positionV>
                <wp:extent cx="246380" cy="0"/>
                <wp:effectExtent l="0" t="76200" r="20320" b="95250"/>
                <wp:wrapNone/>
                <wp:docPr id="5" name="Прямая со стрелкой 5"/>
                <wp:cNvGraphicFramePr/>
                <a:graphic xmlns:a="http://schemas.openxmlformats.org/drawingml/2006/main">
                  <a:graphicData uri="http://schemas.microsoft.com/office/word/2010/wordprocessingShape">
                    <wps:wsp>
                      <wps:cNvCnPr/>
                      <wps:spPr>
                        <a:xfrm>
                          <a:off x="0" y="0"/>
                          <a:ext cx="0" cy="62801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97.45pt;margin-top:18.65pt;width:19.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" strokecolor="windowText">
                <v:stroke endarrow="block"/>
              </v:shape>
            </w:pict>
          </mc:Fallback>
        </mc:AlternateContent>
      </w:r>
      <w:r w:rsidRPr="006A7C13">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5E00F880" wp14:editId="664A2CB3">
                <wp:simplePos x="0" y="0"/>
                <wp:positionH relativeFrom="column">
                  <wp:posOffset>38100</wp:posOffset>
                </wp:positionH>
                <wp:positionV relativeFrom="paragraph">
                  <wp:posOffset>10795</wp:posOffset>
                </wp:positionV>
                <wp:extent cx="1438910" cy="0"/>
                <wp:effectExtent l="0" t="76200" r="27940" b="95250"/>
                <wp:wrapNone/>
                <wp:docPr id="32" name="Прямая со стрелкой 32"/>
                <wp:cNvGraphicFramePr/>
                <a:graphic xmlns:a="http://schemas.openxmlformats.org/drawingml/2006/main">
                  <a:graphicData uri="http://schemas.microsoft.com/office/word/2010/wordprocessingShape">
                    <wps:wsp>
                      <wps:cNvCnPr/>
                      <wps:spPr>
                        <a:xfrm>
                          <a:off x="0" y="0"/>
                          <a:ext cx="1438910"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pt;margin-top:.85pt;width:113.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" strokecolor="windowText">
                <v:stroke endarrow="block"/>
              </v:shape>
            </w:pict>
          </mc:Fallback>
        </mc:AlternateContent>
      </w:r>
      <w:r w:rsidRPr="006A7C13">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46A1C5F0" wp14:editId="47336C24">
                <wp:simplePos x="0" y="0"/>
                <wp:positionH relativeFrom="column">
                  <wp:posOffset>142240</wp:posOffset>
                </wp:positionH>
                <wp:positionV relativeFrom="paragraph">
                  <wp:posOffset>62865</wp:posOffset>
                </wp:positionV>
                <wp:extent cx="1391285" cy="872490"/>
                <wp:effectExtent l="0" t="38100" r="56515" b="22860"/>
                <wp:wrapNone/>
                <wp:docPr id="31" name="Прямая со стрелкой 31"/>
                <wp:cNvGraphicFramePr/>
                <a:graphic xmlns:a="http://schemas.openxmlformats.org/drawingml/2006/main">
                  <a:graphicData uri="http://schemas.microsoft.com/office/word/2010/wordprocessingShape">
                    <wps:wsp>
                      <wps:cNvCnPr/>
                      <wps:spPr>
                        <a:xfrm flipV="1">
                          <a:off x="0" y="0"/>
                          <a:ext cx="1391285" cy="8724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1.2pt;margin-top:4.95pt;width:109.55pt;height:68.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" strokecolor="windowText">
                <v:stroke endarrow="block"/>
              </v:shape>
            </w:pict>
          </mc:Fallback>
        </mc:AlternateContent>
      </w:r>
    </w:p>
    <w:tbl>
      <w:tblPr>
        <w:tblpPr w:leftFromText="180" w:rightFromText="180" w:bottomFromText="200" w:vertAnchor="text" w:horzAnchor="margin" w:tblpXSpec="right"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31B42" w:rsidRPr="006A7C13" w:rsidTr="00CC0AFB">
        <w:trPr>
          <w:trHeight w:val="565"/>
        </w:trPr>
        <w:tc>
          <w:tcPr>
            <w:tcW w:w="4503"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Times New Roman" w:hAnsi="Times New Roman" w:cs="Times New Roman"/>
                <w:sz w:val="24"/>
                <w:szCs w:val="24"/>
              </w:rPr>
            </w:pPr>
            <w:r w:rsidRPr="006A7C13">
              <w:rPr>
                <w:rFonts w:ascii="Times New Roman" w:eastAsia="Times New Roman" w:hAnsi="Times New Roman" w:cs="Times New Roman"/>
                <w:sz w:val="24"/>
                <w:szCs w:val="24"/>
                <w:lang w:eastAsia="ru-RU"/>
              </w:rPr>
              <w:t>Регистрация результата предоставления муниципальной услуги</w:t>
            </w:r>
          </w:p>
        </w:tc>
      </w:tr>
    </w:tbl>
    <w:p w:rsidR="00E31B42" w:rsidRPr="006A7C13" w:rsidRDefault="00E31B42" w:rsidP="00E31B42">
      <w:pPr>
        <w:spacing w:after="0" w:line="240" w:lineRule="auto"/>
        <w:rPr>
          <w:rFonts w:ascii="Times New Roman" w:eastAsia="Times New Roman" w:hAnsi="Times New Roman" w:cs="Times New Roman"/>
          <w:vanish/>
          <w:sz w:val="20"/>
          <w:szCs w:val="20"/>
          <w:lang w:eastAsia="ru-RU"/>
        </w:rPr>
      </w:pPr>
    </w:p>
    <w:tbl>
      <w:tblPr>
        <w:tblpPr w:leftFromText="180" w:rightFromText="180" w:bottomFromText="200" w:vertAnchor="text" w:horzAnchor="page" w:tblpX="7243" w:tblpY="1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tblGrid>
      <w:tr w:rsidR="00E31B42" w:rsidRPr="006A7C13" w:rsidTr="00CC0AFB">
        <w:trPr>
          <w:trHeight w:val="277"/>
        </w:trPr>
        <w:tc>
          <w:tcPr>
            <w:tcW w:w="3006" w:type="dxa"/>
            <w:tcBorders>
              <w:top w:val="single" w:sz="4" w:space="0" w:color="auto"/>
              <w:left w:val="single" w:sz="4" w:space="0" w:color="auto"/>
              <w:bottom w:val="single" w:sz="4" w:space="0" w:color="auto"/>
              <w:right w:val="single" w:sz="4" w:space="0" w:color="auto"/>
            </w:tcBorders>
          </w:tcPr>
          <w:p w:rsidR="00E31B42" w:rsidRPr="006A7C13" w:rsidRDefault="00E31B42" w:rsidP="00E85478">
            <w:pPr>
              <w:spacing w:after="0" w:line="240" w:lineRule="auto"/>
              <w:jc w:val="center"/>
              <w:rPr>
                <w:rFonts w:ascii="Times New Roman" w:eastAsia="Times New Roman" w:hAnsi="Times New Roman" w:cs="Times New Roman"/>
                <w:sz w:val="24"/>
                <w:szCs w:val="24"/>
                <w:lang w:val="en-US" w:eastAsia="ru-RU"/>
              </w:rPr>
            </w:pPr>
            <w:r w:rsidRPr="006A7C13">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1AC886C2" wp14:editId="19E6869D">
                      <wp:simplePos x="0" y="0"/>
                      <wp:positionH relativeFrom="column">
                        <wp:posOffset>785495</wp:posOffset>
                      </wp:positionH>
                      <wp:positionV relativeFrom="paragraph">
                        <wp:posOffset>253365</wp:posOffset>
                      </wp:positionV>
                      <wp:extent cx="173990" cy="635"/>
                      <wp:effectExtent l="0" t="76200" r="16510" b="94615"/>
                      <wp:wrapNone/>
                      <wp:docPr id="1" name="Прямая со стрелкой 1"/>
                      <wp:cNvGraphicFramePr/>
                      <a:graphic xmlns:a="http://schemas.openxmlformats.org/drawingml/2006/main">
                        <a:graphicData uri="http://schemas.microsoft.com/office/word/2010/wordprocessingShape">
                          <wps:wsp>
                            <wps:cNvCnPr/>
                            <wps:spPr>
                              <a:xfrm>
                                <a:off x="0" y="0"/>
                                <a:ext cx="0" cy="31623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61.85pt;margin-top:19.95pt;width:13.7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" strokecolor="windowText">
                      <v:stroke endarrow="block"/>
                    </v:shape>
                  </w:pict>
                </mc:Fallback>
              </mc:AlternateContent>
            </w:r>
            <w:r w:rsidRPr="006A7C13">
              <w:rPr>
                <w:rFonts w:ascii="Times New Roman" w:eastAsia="Times New Roman" w:hAnsi="Times New Roman" w:cs="Times New Roman"/>
                <w:sz w:val="24"/>
                <w:szCs w:val="24"/>
                <w:lang w:eastAsia="ru-RU"/>
              </w:rPr>
              <w:t>«МФЦ»</w:t>
            </w:r>
          </w:p>
        </w:tc>
      </w:tr>
    </w:tbl>
    <w:p w:rsidR="00E31B42" w:rsidRPr="006A7C13" w:rsidRDefault="00E31B42" w:rsidP="00E31B42">
      <w:pPr>
        <w:spacing w:after="0" w:line="240" w:lineRule="auto"/>
        <w:jc w:val="center"/>
        <w:rPr>
          <w:rFonts w:ascii="Times New Roman" w:eastAsia="Times New Roman" w:hAnsi="Times New Roman" w:cs="Times New Roman"/>
          <w:b/>
          <w:sz w:val="24"/>
          <w:szCs w:val="24"/>
          <w:lang w:eastAsia="ru-RU"/>
        </w:rPr>
      </w:pPr>
    </w:p>
    <w:p w:rsidR="00E31B42" w:rsidRPr="006A7C13" w:rsidRDefault="00E31B42" w:rsidP="00E31B42">
      <w:pPr>
        <w:spacing w:after="0" w:line="240" w:lineRule="auto"/>
        <w:jc w:val="center"/>
        <w:rPr>
          <w:rFonts w:ascii="Times New Roman" w:eastAsia="Times New Roman" w:hAnsi="Times New Roman" w:cs="Times New Roman"/>
          <w:b/>
          <w:sz w:val="24"/>
          <w:szCs w:val="24"/>
          <w:lang w:eastAsia="ru-RU"/>
        </w:rPr>
      </w:pPr>
    </w:p>
    <w:p w:rsidR="00E31B42" w:rsidRPr="006A7C13" w:rsidRDefault="00E31B42" w:rsidP="00E31B42">
      <w:pPr>
        <w:spacing w:after="0" w:line="240" w:lineRule="auto"/>
        <w:jc w:val="center"/>
        <w:rPr>
          <w:rFonts w:ascii="Times New Roman" w:eastAsia="Times New Roman" w:hAnsi="Times New Roman" w:cs="Times New Roman"/>
          <w:b/>
          <w:sz w:val="24"/>
          <w:szCs w:val="24"/>
          <w:lang w:eastAsia="ru-RU"/>
        </w:rPr>
      </w:pPr>
    </w:p>
    <w:p w:rsidR="00E31B42" w:rsidRPr="006A7C13" w:rsidRDefault="00E31B42" w:rsidP="00E31B42">
      <w:pPr>
        <w:spacing w:after="0" w:line="240" w:lineRule="auto"/>
        <w:jc w:val="center"/>
        <w:rPr>
          <w:rFonts w:ascii="Times New Roman" w:eastAsia="Times New Roman" w:hAnsi="Times New Roman" w:cs="Times New Roman"/>
          <w:b/>
          <w:sz w:val="24"/>
          <w:szCs w:val="24"/>
          <w:lang w:eastAsia="ru-RU"/>
        </w:rPr>
      </w:pPr>
      <w:r w:rsidRPr="006A7C13">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3BC6E91C" wp14:editId="58E9BA3A">
                <wp:simplePos x="0" y="0"/>
                <wp:positionH relativeFrom="column">
                  <wp:posOffset>2561590</wp:posOffset>
                </wp:positionH>
                <wp:positionV relativeFrom="paragraph">
                  <wp:posOffset>127635</wp:posOffset>
                </wp:positionV>
                <wp:extent cx="158750" cy="0"/>
                <wp:effectExtent l="0" t="76200" r="12700" b="95250"/>
                <wp:wrapNone/>
                <wp:docPr id="41" name="Прямая со стрелкой 4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201.7pt;margin-top:10.05pt;width: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" strokecolor="windowText">
                <v:stroke endarrow="block"/>
              </v:shape>
            </w:pict>
          </mc:Fallback>
        </mc:AlternateContent>
      </w:r>
    </w:p>
    <w:p w:rsidR="00E31B42" w:rsidRPr="006A7C13" w:rsidRDefault="00E31B42" w:rsidP="00E31B42">
      <w:pPr>
        <w:spacing w:after="0" w:line="240" w:lineRule="auto"/>
        <w:jc w:val="center"/>
        <w:rPr>
          <w:rFonts w:ascii="Times New Roman" w:eastAsia="Times New Roman" w:hAnsi="Times New Roman" w:cs="Times New Roman"/>
          <w:b/>
          <w:sz w:val="24"/>
          <w:szCs w:val="24"/>
          <w:lang w:eastAsia="ru-RU"/>
        </w:rPr>
      </w:pPr>
    </w:p>
    <w:tbl>
      <w:tblPr>
        <w:tblpPr w:leftFromText="180" w:rightFromText="180" w:bottomFromText="200" w:vertAnchor="text" w:horzAnchor="page" w:tblpX="7108"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E31B42" w:rsidRPr="006A7C13" w:rsidTr="00DC758B">
        <w:trPr>
          <w:trHeight w:val="274"/>
        </w:trPr>
        <w:tc>
          <w:tcPr>
            <w:tcW w:w="3085" w:type="dxa"/>
            <w:tcBorders>
              <w:top w:val="single" w:sz="4" w:space="0" w:color="auto"/>
              <w:left w:val="single" w:sz="4" w:space="0" w:color="auto"/>
              <w:bottom w:val="single" w:sz="4" w:space="0" w:color="auto"/>
              <w:right w:val="single" w:sz="4" w:space="0" w:color="auto"/>
            </w:tcBorders>
            <w:hideMark/>
          </w:tcPr>
          <w:p w:rsidR="00E31B42" w:rsidRPr="006A7C13" w:rsidRDefault="00E31B42" w:rsidP="00E31B42">
            <w:pPr>
              <w:spacing w:after="0" w:line="240" w:lineRule="auto"/>
              <w:jc w:val="center"/>
              <w:rPr>
                <w:rFonts w:ascii="Times New Roman" w:eastAsia="Times New Roman" w:hAnsi="Times New Roman" w:cs="Times New Roman"/>
                <w:sz w:val="24"/>
                <w:szCs w:val="24"/>
              </w:rPr>
            </w:pPr>
            <w:r w:rsidRPr="006A7C13">
              <w:rPr>
                <w:rFonts w:ascii="Times New Roman" w:eastAsia="Times New Roman" w:hAnsi="Times New Roman" w:cs="Times New Roman"/>
                <w:sz w:val="24"/>
                <w:szCs w:val="24"/>
                <w:lang w:eastAsia="ru-RU"/>
              </w:rPr>
              <w:t xml:space="preserve">Уведомление заявителя </w:t>
            </w:r>
          </w:p>
          <w:p w:rsidR="00E31B42" w:rsidRPr="006A7C13" w:rsidRDefault="00E31B42" w:rsidP="00E31B42">
            <w:pPr>
              <w:spacing w:after="0" w:line="240" w:lineRule="auto"/>
              <w:jc w:val="center"/>
              <w:rPr>
                <w:rFonts w:ascii="Calibri" w:eastAsia="Times New Roman" w:hAnsi="Calibri" w:cs="Times New Roman"/>
                <w:lang w:eastAsia="ru-RU"/>
              </w:rPr>
            </w:pPr>
            <w:r w:rsidRPr="006A7C13">
              <w:rPr>
                <w:rFonts w:ascii="Times New Roman" w:eastAsia="Times New Roman" w:hAnsi="Times New Roman" w:cs="Times New Roman"/>
                <w:sz w:val="24"/>
                <w:szCs w:val="24"/>
                <w:lang w:eastAsia="ru-RU"/>
              </w:rPr>
              <w:t>о принятом решении</w:t>
            </w:r>
          </w:p>
        </w:tc>
      </w:tr>
      <w:tr w:rsidR="00E31B42" w:rsidRPr="00E31B42" w:rsidTr="00CC0AFB">
        <w:trPr>
          <w:trHeight w:val="271"/>
        </w:trPr>
        <w:tc>
          <w:tcPr>
            <w:tcW w:w="3085" w:type="dxa"/>
            <w:tcBorders>
              <w:top w:val="single" w:sz="4" w:space="0" w:color="auto"/>
              <w:left w:val="nil"/>
              <w:bottom w:val="nil"/>
              <w:right w:val="nil"/>
            </w:tcBorders>
          </w:tcPr>
          <w:p w:rsidR="00E31B42" w:rsidRPr="00E31B42" w:rsidRDefault="00E31B42" w:rsidP="00E31B42">
            <w:pPr>
              <w:spacing w:after="0" w:line="240" w:lineRule="auto"/>
              <w:jc w:val="center"/>
              <w:rPr>
                <w:rFonts w:ascii="Times New Roman" w:eastAsia="Times New Roman" w:hAnsi="Times New Roman" w:cs="Times New Roman"/>
                <w:noProof/>
                <w:sz w:val="24"/>
                <w:szCs w:val="24"/>
                <w:lang w:eastAsia="ru-RU"/>
              </w:rPr>
            </w:pPr>
            <w:r w:rsidRPr="006A7C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99A21DB" wp14:editId="49119FC8">
                      <wp:simplePos x="0" y="0"/>
                      <wp:positionH relativeFrom="column">
                        <wp:posOffset>828040</wp:posOffset>
                      </wp:positionH>
                      <wp:positionV relativeFrom="paragraph">
                        <wp:posOffset>144145</wp:posOffset>
                      </wp:positionV>
                      <wp:extent cx="259715" cy="635"/>
                      <wp:effectExtent l="0" t="76200" r="26035" b="94615"/>
                      <wp:wrapNone/>
                      <wp:docPr id="23" name="Прямая со стрелкой 23"/>
                      <wp:cNvGraphicFramePr/>
                      <a:graphic xmlns:a="http://schemas.openxmlformats.org/drawingml/2006/main">
                        <a:graphicData uri="http://schemas.microsoft.com/office/word/2010/wordprocessingShape">
                          <wps:wsp>
                            <wps:cNvCnPr/>
                            <wps:spPr>
                              <a:xfrm>
                                <a:off x="0" y="0"/>
                                <a:ext cx="0" cy="31623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65.2pt;margin-top:11.35pt;width:20.4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" strokecolor="windowText">
                      <v:stroke endarrow="block"/>
                    </v:shape>
                  </w:pict>
                </mc:Fallback>
              </mc:AlternateContent>
            </w:r>
          </w:p>
        </w:tc>
      </w:tr>
    </w:tbl>
    <w:p w:rsidR="00E31B42" w:rsidRPr="00E31B42" w:rsidRDefault="00E31B42" w:rsidP="00E31B42">
      <w:pPr>
        <w:spacing w:after="0" w:line="240" w:lineRule="auto"/>
        <w:rPr>
          <w:rFonts w:ascii="Times New Roman" w:eastAsia="Times New Roman" w:hAnsi="Times New Roman" w:cs="Times New Roman"/>
          <w:vanish/>
          <w:sz w:val="20"/>
          <w:szCs w:val="20"/>
          <w:lang w:eastAsia="ru-RU"/>
        </w:rPr>
      </w:pPr>
    </w:p>
    <w:tbl>
      <w:tblPr>
        <w:tblpPr w:leftFromText="180" w:rightFromText="180" w:bottomFromText="200" w:vertAnchor="text" w:horzAnchor="page" w:tblpX="7033" w:tblpY="15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tblGrid>
      <w:tr w:rsidR="00E31B42" w:rsidRPr="00E31B42" w:rsidTr="00DC758B">
        <w:trPr>
          <w:trHeight w:val="505"/>
        </w:trPr>
        <w:tc>
          <w:tcPr>
            <w:tcW w:w="4290" w:type="dxa"/>
            <w:tcBorders>
              <w:top w:val="single" w:sz="4" w:space="0" w:color="auto"/>
              <w:left w:val="single" w:sz="4" w:space="0" w:color="auto"/>
              <w:bottom w:val="single" w:sz="4" w:space="0" w:color="auto"/>
              <w:right w:val="single" w:sz="4" w:space="0" w:color="auto"/>
            </w:tcBorders>
            <w:hideMark/>
          </w:tcPr>
          <w:p w:rsidR="00E31B42" w:rsidRPr="00E31B42" w:rsidRDefault="00E31B42" w:rsidP="00E31B42">
            <w:pPr>
              <w:spacing w:after="0" w:line="240" w:lineRule="auto"/>
              <w:jc w:val="center"/>
              <w:rPr>
                <w:rFonts w:ascii="Times New Roman" w:eastAsia="Times New Roman" w:hAnsi="Times New Roman" w:cs="Times New Roman"/>
                <w:sz w:val="24"/>
                <w:szCs w:val="24"/>
              </w:rPr>
            </w:pPr>
            <w:r w:rsidRPr="00E31B42">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tc>
      </w:tr>
    </w:tbl>
    <w:p w:rsidR="00E31B42" w:rsidRPr="00E31B42" w:rsidRDefault="00E31B42" w:rsidP="00E31B42">
      <w:pPr>
        <w:spacing w:after="0" w:line="240" w:lineRule="auto"/>
        <w:jc w:val="center"/>
        <w:rPr>
          <w:rFonts w:ascii="Times New Roman" w:eastAsia="Times New Roman" w:hAnsi="Times New Roman" w:cs="Times New Roman"/>
          <w:b/>
          <w:sz w:val="24"/>
          <w:szCs w:val="24"/>
          <w:lang w:eastAsia="ru-RU"/>
        </w:rPr>
      </w:pPr>
    </w:p>
    <w:p w:rsidR="006473F9" w:rsidRDefault="006473F9"/>
    <w:sectPr w:rsidR="006473F9" w:rsidSect="00CC0AFB">
      <w:headerReference w:type="even" r:id="rId18"/>
      <w:headerReference w:type="default" r:id="rId19"/>
      <w:pgSz w:w="11907" w:h="16840" w:code="9"/>
      <w:pgMar w:top="567"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05" w:rsidRDefault="00460705">
      <w:pPr>
        <w:spacing w:after="0" w:line="240" w:lineRule="auto"/>
      </w:pPr>
      <w:r>
        <w:separator/>
      </w:r>
    </w:p>
  </w:endnote>
  <w:endnote w:type="continuationSeparator" w:id="0">
    <w:p w:rsidR="00460705" w:rsidRDefault="0046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05" w:rsidRDefault="00460705">
      <w:pPr>
        <w:spacing w:after="0" w:line="240" w:lineRule="auto"/>
      </w:pPr>
      <w:r>
        <w:separator/>
      </w:r>
    </w:p>
  </w:footnote>
  <w:footnote w:type="continuationSeparator" w:id="0">
    <w:p w:rsidR="00460705" w:rsidRDefault="00460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05" w:rsidRDefault="00460705" w:rsidP="00CC0A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0705" w:rsidRDefault="00460705" w:rsidP="00CC0AF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05" w:rsidRDefault="00460705" w:rsidP="00CC0A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11E6C">
      <w:rPr>
        <w:rStyle w:val="a5"/>
        <w:noProof/>
      </w:rPr>
      <w:t>28</w:t>
    </w:r>
    <w:r>
      <w:rPr>
        <w:rStyle w:val="a5"/>
      </w:rPr>
      <w:fldChar w:fldCharType="end"/>
    </w:r>
  </w:p>
  <w:p w:rsidR="00460705" w:rsidRPr="00B937B3" w:rsidRDefault="00460705" w:rsidP="00BE32A0">
    <w:pPr>
      <w:pStyle w:val="a3"/>
      <w:ind w:right="360"/>
      <w:jc w:val="both"/>
      <w:rPr>
        <w:sz w:val="24"/>
      </w:rPr>
    </w:pPr>
    <w:r>
      <w:rPr>
        <w:rStyle w:val="a5"/>
        <w:sz w:val="24"/>
      </w:rPr>
      <w:t>Постановление администрации Озерского городского округа от 13.02.2019 № 313</w:t>
    </w:r>
    <w:r w:rsidR="00BE32A0">
      <w:rPr>
        <w:rStyle w:val="a5"/>
        <w:sz w:val="24"/>
      </w:rPr>
      <w:t xml:space="preserve"> (с изменениями от 02.12.2022 № 3282)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088"/>
    <w:multiLevelType w:val="hybridMultilevel"/>
    <w:tmpl w:val="DF823284"/>
    <w:lvl w:ilvl="0" w:tplc="62AE14D2">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2BB7D9B"/>
    <w:multiLevelType w:val="hybridMultilevel"/>
    <w:tmpl w:val="406283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94E82884">
      <w:start w:val="1"/>
      <w:numFmt w:val="decimal"/>
      <w:lvlText w:val="%3)"/>
      <w:lvlJc w:val="left"/>
      <w:pPr>
        <w:ind w:left="3049" w:hanging="36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71AC1155"/>
    <w:multiLevelType w:val="hybridMultilevel"/>
    <w:tmpl w:val="46C68852"/>
    <w:lvl w:ilvl="0" w:tplc="5CACB91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5F"/>
    <w:rsid w:val="00030343"/>
    <w:rsid w:val="001356E7"/>
    <w:rsid w:val="00144B9D"/>
    <w:rsid w:val="001B2BC7"/>
    <w:rsid w:val="001C50B2"/>
    <w:rsid w:val="0023205E"/>
    <w:rsid w:val="003F699A"/>
    <w:rsid w:val="00460705"/>
    <w:rsid w:val="00611E6C"/>
    <w:rsid w:val="006473F9"/>
    <w:rsid w:val="006A7C13"/>
    <w:rsid w:val="007E6864"/>
    <w:rsid w:val="00981C55"/>
    <w:rsid w:val="00A747AF"/>
    <w:rsid w:val="00BE32A0"/>
    <w:rsid w:val="00CC0AFB"/>
    <w:rsid w:val="00DC758B"/>
    <w:rsid w:val="00E31B42"/>
    <w:rsid w:val="00E55B5F"/>
    <w:rsid w:val="00E85478"/>
    <w:rsid w:val="00F34BDF"/>
    <w:rsid w:val="00F835C6"/>
    <w:rsid w:val="00F9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1B42"/>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E31B42"/>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31B42"/>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E31B42"/>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E31B42"/>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B42"/>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E31B4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31B4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31B42"/>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E31B42"/>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E31B42"/>
  </w:style>
  <w:style w:type="paragraph" w:styleId="a3">
    <w:name w:val="header"/>
    <w:basedOn w:val="a"/>
    <w:link w:val="a4"/>
    <w:uiPriority w:val="99"/>
    <w:rsid w:val="00E31B4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31B42"/>
    <w:rPr>
      <w:rFonts w:ascii="Times New Roman" w:eastAsia="Times New Roman" w:hAnsi="Times New Roman" w:cs="Times New Roman"/>
      <w:sz w:val="20"/>
      <w:szCs w:val="20"/>
      <w:lang w:eastAsia="ru-RU"/>
    </w:rPr>
  </w:style>
  <w:style w:type="character" w:styleId="a5">
    <w:name w:val="page number"/>
    <w:basedOn w:val="a0"/>
    <w:rsid w:val="00E31B42"/>
  </w:style>
  <w:style w:type="paragraph" w:styleId="a6">
    <w:name w:val="Body Text Indent"/>
    <w:basedOn w:val="a"/>
    <w:link w:val="a7"/>
    <w:rsid w:val="00E31B42"/>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E31B42"/>
    <w:rPr>
      <w:rFonts w:ascii="Times New Roman" w:eastAsia="Times New Roman" w:hAnsi="Times New Roman" w:cs="Times New Roman"/>
      <w:b/>
      <w:sz w:val="28"/>
      <w:szCs w:val="20"/>
      <w:lang w:eastAsia="ru-RU"/>
    </w:rPr>
  </w:style>
  <w:style w:type="table" w:styleId="a8">
    <w:name w:val="Table Grid"/>
    <w:basedOn w:val="a1"/>
    <w:rsid w:val="00E31B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E31B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E31B42"/>
    <w:rPr>
      <w:rFonts w:ascii="Times New Roman" w:eastAsia="Times New Roman" w:hAnsi="Times New Roman" w:cs="Times New Roman"/>
      <w:sz w:val="20"/>
      <w:szCs w:val="20"/>
      <w:lang w:eastAsia="ru-RU"/>
    </w:rPr>
  </w:style>
  <w:style w:type="character" w:styleId="ab">
    <w:name w:val="Hyperlink"/>
    <w:uiPriority w:val="99"/>
    <w:unhideWhenUsed/>
    <w:rsid w:val="00E31B42"/>
    <w:rPr>
      <w:color w:val="0000FF"/>
      <w:u w:val="single"/>
    </w:rPr>
  </w:style>
  <w:style w:type="character" w:styleId="ac">
    <w:name w:val="FollowedHyperlink"/>
    <w:uiPriority w:val="99"/>
    <w:unhideWhenUsed/>
    <w:rsid w:val="00E31B42"/>
    <w:rPr>
      <w:color w:val="800080"/>
      <w:u w:val="single"/>
    </w:rPr>
  </w:style>
  <w:style w:type="paragraph" w:styleId="ad">
    <w:name w:val="Balloon Text"/>
    <w:basedOn w:val="a"/>
    <w:link w:val="ae"/>
    <w:unhideWhenUsed/>
    <w:rsid w:val="00E31B42"/>
    <w:pPr>
      <w:spacing w:after="0" w:line="240" w:lineRule="auto"/>
    </w:pPr>
    <w:rPr>
      <w:rFonts w:ascii="Tahoma" w:eastAsia="Calibri" w:hAnsi="Tahoma" w:cs="Tahoma"/>
      <w:sz w:val="16"/>
      <w:szCs w:val="16"/>
    </w:rPr>
  </w:style>
  <w:style w:type="character" w:customStyle="1" w:styleId="ae">
    <w:name w:val="Текст выноски Знак"/>
    <w:basedOn w:val="a0"/>
    <w:link w:val="ad"/>
    <w:rsid w:val="00E31B42"/>
    <w:rPr>
      <w:rFonts w:ascii="Tahoma" w:eastAsia="Calibri" w:hAnsi="Tahoma" w:cs="Tahoma"/>
      <w:sz w:val="16"/>
      <w:szCs w:val="16"/>
    </w:rPr>
  </w:style>
  <w:style w:type="paragraph" w:styleId="af">
    <w:name w:val="No Spacing"/>
    <w:uiPriority w:val="1"/>
    <w:qFormat/>
    <w:rsid w:val="00E31B42"/>
    <w:pPr>
      <w:spacing w:after="0" w:line="240" w:lineRule="auto"/>
    </w:pPr>
    <w:rPr>
      <w:rFonts w:ascii="Calibri" w:eastAsia="Calibri" w:hAnsi="Calibri" w:cs="Times New Roman"/>
    </w:rPr>
  </w:style>
  <w:style w:type="paragraph" w:styleId="af0">
    <w:name w:val="List Paragraph"/>
    <w:basedOn w:val="a"/>
    <w:uiPriority w:val="34"/>
    <w:qFormat/>
    <w:rsid w:val="00E31B42"/>
    <w:pPr>
      <w:ind w:left="720"/>
      <w:contextualSpacing/>
    </w:pPr>
    <w:rPr>
      <w:rFonts w:ascii="Calibri" w:eastAsia="Calibri" w:hAnsi="Calibri" w:cs="Times New Roman"/>
    </w:rPr>
  </w:style>
  <w:style w:type="character" w:customStyle="1" w:styleId="ConsPlusNormal">
    <w:name w:val="ConsPlusNormal Знак"/>
    <w:link w:val="ConsPlusNormal0"/>
    <w:uiPriority w:val="99"/>
    <w:locked/>
    <w:rsid w:val="00E31B42"/>
    <w:rPr>
      <w:rFonts w:ascii="Arial" w:hAnsi="Arial" w:cs="Arial"/>
    </w:rPr>
  </w:style>
  <w:style w:type="paragraph" w:customStyle="1" w:styleId="ConsPlusNormal0">
    <w:name w:val="ConsPlusNormal"/>
    <w:link w:val="ConsPlusNormal"/>
    <w:uiPriority w:val="99"/>
    <w:rsid w:val="00E31B42"/>
    <w:pPr>
      <w:widowControl w:val="0"/>
      <w:autoSpaceDE w:val="0"/>
      <w:autoSpaceDN w:val="0"/>
      <w:adjustRightInd w:val="0"/>
      <w:spacing w:after="0" w:line="240" w:lineRule="auto"/>
    </w:pPr>
    <w:rPr>
      <w:rFonts w:ascii="Arial" w:hAnsi="Arial" w:cs="Arial"/>
    </w:rPr>
  </w:style>
  <w:style w:type="paragraph" w:customStyle="1" w:styleId="ConsPlusTitle">
    <w:name w:val="ConsPlusTitle"/>
    <w:uiPriority w:val="99"/>
    <w:rsid w:val="00E31B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31B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uiPriority w:val="99"/>
    <w:rsid w:val="00E31B42"/>
    <w:rPr>
      <w:rFonts w:ascii="Times New Roman" w:hAnsi="Times New Roman" w:cs="Times New Roman" w:hint="default"/>
      <w:color w:val="106BBE"/>
    </w:rPr>
  </w:style>
  <w:style w:type="character" w:styleId="af2">
    <w:name w:val="Emphasis"/>
    <w:qFormat/>
    <w:rsid w:val="00E31B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1B42"/>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E31B42"/>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31B42"/>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E31B42"/>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E31B42"/>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B42"/>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E31B4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31B4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31B42"/>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E31B42"/>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E31B42"/>
  </w:style>
  <w:style w:type="paragraph" w:styleId="a3">
    <w:name w:val="header"/>
    <w:basedOn w:val="a"/>
    <w:link w:val="a4"/>
    <w:uiPriority w:val="99"/>
    <w:rsid w:val="00E31B4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31B42"/>
    <w:rPr>
      <w:rFonts w:ascii="Times New Roman" w:eastAsia="Times New Roman" w:hAnsi="Times New Roman" w:cs="Times New Roman"/>
      <w:sz w:val="20"/>
      <w:szCs w:val="20"/>
      <w:lang w:eastAsia="ru-RU"/>
    </w:rPr>
  </w:style>
  <w:style w:type="character" w:styleId="a5">
    <w:name w:val="page number"/>
    <w:basedOn w:val="a0"/>
    <w:rsid w:val="00E31B42"/>
  </w:style>
  <w:style w:type="paragraph" w:styleId="a6">
    <w:name w:val="Body Text Indent"/>
    <w:basedOn w:val="a"/>
    <w:link w:val="a7"/>
    <w:rsid w:val="00E31B42"/>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E31B42"/>
    <w:rPr>
      <w:rFonts w:ascii="Times New Roman" w:eastAsia="Times New Roman" w:hAnsi="Times New Roman" w:cs="Times New Roman"/>
      <w:b/>
      <w:sz w:val="28"/>
      <w:szCs w:val="20"/>
      <w:lang w:eastAsia="ru-RU"/>
    </w:rPr>
  </w:style>
  <w:style w:type="table" w:styleId="a8">
    <w:name w:val="Table Grid"/>
    <w:basedOn w:val="a1"/>
    <w:rsid w:val="00E31B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E31B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E31B42"/>
    <w:rPr>
      <w:rFonts w:ascii="Times New Roman" w:eastAsia="Times New Roman" w:hAnsi="Times New Roman" w:cs="Times New Roman"/>
      <w:sz w:val="20"/>
      <w:szCs w:val="20"/>
      <w:lang w:eastAsia="ru-RU"/>
    </w:rPr>
  </w:style>
  <w:style w:type="character" w:styleId="ab">
    <w:name w:val="Hyperlink"/>
    <w:uiPriority w:val="99"/>
    <w:unhideWhenUsed/>
    <w:rsid w:val="00E31B42"/>
    <w:rPr>
      <w:color w:val="0000FF"/>
      <w:u w:val="single"/>
    </w:rPr>
  </w:style>
  <w:style w:type="character" w:styleId="ac">
    <w:name w:val="FollowedHyperlink"/>
    <w:uiPriority w:val="99"/>
    <w:unhideWhenUsed/>
    <w:rsid w:val="00E31B42"/>
    <w:rPr>
      <w:color w:val="800080"/>
      <w:u w:val="single"/>
    </w:rPr>
  </w:style>
  <w:style w:type="paragraph" w:styleId="ad">
    <w:name w:val="Balloon Text"/>
    <w:basedOn w:val="a"/>
    <w:link w:val="ae"/>
    <w:unhideWhenUsed/>
    <w:rsid w:val="00E31B42"/>
    <w:pPr>
      <w:spacing w:after="0" w:line="240" w:lineRule="auto"/>
    </w:pPr>
    <w:rPr>
      <w:rFonts w:ascii="Tahoma" w:eastAsia="Calibri" w:hAnsi="Tahoma" w:cs="Tahoma"/>
      <w:sz w:val="16"/>
      <w:szCs w:val="16"/>
    </w:rPr>
  </w:style>
  <w:style w:type="character" w:customStyle="1" w:styleId="ae">
    <w:name w:val="Текст выноски Знак"/>
    <w:basedOn w:val="a0"/>
    <w:link w:val="ad"/>
    <w:rsid w:val="00E31B42"/>
    <w:rPr>
      <w:rFonts w:ascii="Tahoma" w:eastAsia="Calibri" w:hAnsi="Tahoma" w:cs="Tahoma"/>
      <w:sz w:val="16"/>
      <w:szCs w:val="16"/>
    </w:rPr>
  </w:style>
  <w:style w:type="paragraph" w:styleId="af">
    <w:name w:val="No Spacing"/>
    <w:uiPriority w:val="1"/>
    <w:qFormat/>
    <w:rsid w:val="00E31B42"/>
    <w:pPr>
      <w:spacing w:after="0" w:line="240" w:lineRule="auto"/>
    </w:pPr>
    <w:rPr>
      <w:rFonts w:ascii="Calibri" w:eastAsia="Calibri" w:hAnsi="Calibri" w:cs="Times New Roman"/>
    </w:rPr>
  </w:style>
  <w:style w:type="paragraph" w:styleId="af0">
    <w:name w:val="List Paragraph"/>
    <w:basedOn w:val="a"/>
    <w:uiPriority w:val="34"/>
    <w:qFormat/>
    <w:rsid w:val="00E31B42"/>
    <w:pPr>
      <w:ind w:left="720"/>
      <w:contextualSpacing/>
    </w:pPr>
    <w:rPr>
      <w:rFonts w:ascii="Calibri" w:eastAsia="Calibri" w:hAnsi="Calibri" w:cs="Times New Roman"/>
    </w:rPr>
  </w:style>
  <w:style w:type="character" w:customStyle="1" w:styleId="ConsPlusNormal">
    <w:name w:val="ConsPlusNormal Знак"/>
    <w:link w:val="ConsPlusNormal0"/>
    <w:uiPriority w:val="99"/>
    <w:locked/>
    <w:rsid w:val="00E31B42"/>
    <w:rPr>
      <w:rFonts w:ascii="Arial" w:hAnsi="Arial" w:cs="Arial"/>
    </w:rPr>
  </w:style>
  <w:style w:type="paragraph" w:customStyle="1" w:styleId="ConsPlusNormal0">
    <w:name w:val="ConsPlusNormal"/>
    <w:link w:val="ConsPlusNormal"/>
    <w:uiPriority w:val="99"/>
    <w:rsid w:val="00E31B42"/>
    <w:pPr>
      <w:widowControl w:val="0"/>
      <w:autoSpaceDE w:val="0"/>
      <w:autoSpaceDN w:val="0"/>
      <w:adjustRightInd w:val="0"/>
      <w:spacing w:after="0" w:line="240" w:lineRule="auto"/>
    </w:pPr>
    <w:rPr>
      <w:rFonts w:ascii="Arial" w:hAnsi="Arial" w:cs="Arial"/>
    </w:rPr>
  </w:style>
  <w:style w:type="paragraph" w:customStyle="1" w:styleId="ConsPlusTitle">
    <w:name w:val="ConsPlusTitle"/>
    <w:uiPriority w:val="99"/>
    <w:rsid w:val="00E31B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31B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uiPriority w:val="99"/>
    <w:rsid w:val="00E31B42"/>
    <w:rPr>
      <w:rFonts w:ascii="Times New Roman" w:hAnsi="Times New Roman" w:cs="Times New Roman" w:hint="default"/>
      <w:color w:val="106BBE"/>
    </w:rPr>
  </w:style>
  <w:style w:type="character" w:styleId="af2">
    <w:name w:val="Emphasis"/>
    <w:qFormat/>
    <w:rsid w:val="00E31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6;&#1045;&#1043;&#1051;&#1040;&#1052;&#1045;&#1053;&#1058;&#1067;\&#1040;&#1056;%20&#1055;&#1088;&#1077;&#1076;&#1086;&#1089;&#1090;&#1072;&#1074;&#1083;&#1077;&#1085;&#1080;&#1077;%20&#1080;&#1085;&#1092;&#1086;&#1088;&#1084;&#1072;&#1094;&#1080;&#1080;%20&#1080;&#1079;%20&#1088;&#1077;&#1077;&#1089;&#1090;&#1088;&#107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6;&#1045;&#1043;&#1051;&#1040;&#1052;&#1045;&#1053;&#1058;&#1067;\&#1040;&#1056;%20&#1055;&#1088;&#1077;&#1076;&#1086;&#1089;&#1090;&#1072;&#1074;&#1083;&#1077;&#1085;&#1080;&#1077;%20&#1080;&#1085;&#1092;&#1086;&#1088;&#1084;&#1072;&#1094;&#1080;&#1080;%20&#1080;&#1079;%20&#1088;&#1077;&#1077;&#1089;&#1090;&#1088;&#1072;.docx" TargetMode="External"/><Relationship Id="rId17"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6;&#1045;&#1043;&#1051;&#1040;&#1052;&#1045;&#1053;&#1058;&#1067;\&#1040;&#1056;%20&#1055;&#1088;&#1077;&#1076;&#1086;&#1089;&#1090;&#1072;&#1074;&#1083;&#1077;&#1085;&#1080;&#1077;%20&#1080;&#1085;&#1092;&#1086;&#1088;&#1084;&#1072;&#1094;&#1080;&#1080;%20&#1080;&#1079;%20&#1088;&#1077;&#1077;&#1089;&#1090;&#1088;&#1072;.docx" TargetMode="External"/><Relationship Id="rId2" Type="http://schemas.openxmlformats.org/officeDocument/2006/relationships/numbering" Target="numbering.xml"/><Relationship Id="rId16" Type="http://schemas.openxmlformats.org/officeDocument/2006/relationships/hyperlink" Target="http://www.ozersk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erskadm.ru/" TargetMode="External"/><Relationship Id="rId5" Type="http://schemas.openxmlformats.org/officeDocument/2006/relationships/settings" Target="settings.xml"/><Relationship Id="rId15" Type="http://schemas.openxmlformats.org/officeDocument/2006/relationships/hyperlink" Target="http://www.ozerskadm.ru" TargetMode="External"/><Relationship Id="rId10" Type="http://schemas.openxmlformats.org/officeDocument/2006/relationships/hyperlink" Target="garantf1://19703799.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L:\Temp\111\&#1059;&#1040;&#1080;&#1043;\&#1053;&#1086;&#1074;%20&#1088;&#1077;&#1075;&#1083;&#1072;&#1084;&#1077;&#1085;&#1090;%20&#1043;&#1055;&#1047;&#1059;.rtf" TargetMode="External"/><Relationship Id="rId14"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6;&#1045;&#1043;&#1051;&#1040;&#1052;&#1045;&#1053;&#1058;&#1067;\&#1040;&#1056;%20&#1055;&#1088;&#1077;&#1076;&#1086;&#1089;&#1090;&#1072;&#1074;&#1083;&#1077;&#1085;&#1080;&#1077;%20&#1080;&#1085;&#1092;&#1086;&#1088;&#1084;&#1072;&#1094;&#1080;&#1080;%20&#1080;&#1079;%20&#1088;&#1077;&#1077;&#1089;&#1090;&#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F1EF-949E-49E7-874D-6F85130C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35</Pages>
  <Words>11975</Words>
  <Characters>68262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2024-03-05T10:35:00Z</dcterms:created>
  <dcterms:modified xsi:type="dcterms:W3CDTF">2024-03-07T09:40:00Z</dcterms:modified>
</cp:coreProperties>
</file>